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C129" w14:textId="0EDBBEA6" w:rsidR="00037B56" w:rsidRPr="00037B56" w:rsidRDefault="00037B56" w:rsidP="00381B3F">
      <w:pPr>
        <w:spacing w:line="360" w:lineRule="auto"/>
        <w:ind w:firstLine="709"/>
        <w:jc w:val="center"/>
        <w:rPr>
          <w:b/>
        </w:rPr>
      </w:pPr>
      <w:r>
        <w:rPr>
          <w:b/>
        </w:rPr>
        <w:t>ИНФОРМАЦИОННОЕ ПИСЬМО</w:t>
      </w:r>
    </w:p>
    <w:p w14:paraId="7A8975F2" w14:textId="77777777" w:rsidR="00037B56" w:rsidRDefault="00037B56" w:rsidP="00381B3F">
      <w:pPr>
        <w:spacing w:line="360" w:lineRule="auto"/>
        <w:ind w:firstLine="709"/>
        <w:jc w:val="center"/>
        <w:rPr>
          <w:b/>
          <w:i/>
        </w:rPr>
      </w:pPr>
    </w:p>
    <w:p w14:paraId="61483FAE" w14:textId="5F592912" w:rsidR="00381B3F" w:rsidRPr="00E0504C" w:rsidRDefault="00381B3F" w:rsidP="00381B3F">
      <w:pPr>
        <w:spacing w:line="360" w:lineRule="auto"/>
        <w:ind w:firstLine="709"/>
        <w:jc w:val="center"/>
        <w:rPr>
          <w:b/>
          <w:i/>
        </w:rPr>
      </w:pPr>
      <w:r w:rsidRPr="00E0504C">
        <w:rPr>
          <w:b/>
          <w:i/>
        </w:rPr>
        <w:t>Уважаемые аспиранты, молодые ученые и научно-педагогические работники!</w:t>
      </w:r>
    </w:p>
    <w:p w14:paraId="2BBFE149" w14:textId="77777777" w:rsidR="00381B3F" w:rsidRDefault="00381B3F" w:rsidP="00381B3F">
      <w:pPr>
        <w:spacing w:line="360" w:lineRule="auto"/>
        <w:ind w:firstLine="709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983B3F" w14:paraId="3A8F3C48" w14:textId="77777777" w:rsidTr="00983B3F">
        <w:tc>
          <w:tcPr>
            <w:tcW w:w="1838" w:type="dxa"/>
            <w:vAlign w:val="center"/>
          </w:tcPr>
          <w:p w14:paraId="51E47EAD" w14:textId="64A27D7D" w:rsidR="00983B3F" w:rsidRDefault="00983B3F" w:rsidP="00983B3F">
            <w:pPr>
              <w:spacing w:line="360" w:lineRule="auto"/>
              <w:jc w:val="center"/>
            </w:pPr>
            <w:r w:rsidRPr="00D533D4">
              <w:rPr>
                <w:noProof/>
                <w:lang w:eastAsia="ru-RU"/>
              </w:rPr>
              <w:drawing>
                <wp:inline distT="0" distB="0" distL="0" distR="0" wp14:anchorId="48B51900" wp14:editId="74AFF7AD">
                  <wp:extent cx="942488" cy="1080000"/>
                  <wp:effectExtent l="0" t="0" r="0" b="6350"/>
                  <wp:docPr id="2" name="Рисунок 2" descr="E:\МОИ ДОКУМЕНТЫ\Nataliya\ISU\2021\КОНФЕРЕНЦИИ\ИвГУ\Poster\НИ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И ДОКУМЕНТЫ\Nataliya\ISU\2021\КОНФЕРЕНЦИИ\ИвГУ\Poster\НИ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8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vAlign w:val="center"/>
          </w:tcPr>
          <w:p w14:paraId="45DC96BA" w14:textId="42875874" w:rsidR="00983B3F" w:rsidRDefault="00983B3F" w:rsidP="00983B3F">
            <w:pPr>
              <w:spacing w:line="360" w:lineRule="auto"/>
              <w:ind w:firstLine="709"/>
            </w:pPr>
            <w:r w:rsidRPr="007D2509">
              <w:t xml:space="preserve">Научно-исследовательский институт </w:t>
            </w:r>
            <w:proofErr w:type="spellStart"/>
            <w:r w:rsidRPr="007D2509">
              <w:t>наноматериалов</w:t>
            </w:r>
            <w:proofErr w:type="spellEnd"/>
            <w:r w:rsidRPr="007D2509">
              <w:t xml:space="preserve"> </w:t>
            </w:r>
            <w:proofErr w:type="spellStart"/>
            <w:r w:rsidRPr="007D2509">
              <w:t>ИвГУ</w:t>
            </w:r>
            <w:proofErr w:type="spellEnd"/>
            <w:r w:rsidRPr="007D2509">
              <w:t xml:space="preserve"> приглашает вас принять участие в </w:t>
            </w:r>
            <w:r w:rsidRPr="00983B3F">
              <w:t>Международн</w:t>
            </w:r>
            <w:r>
              <w:t>ом</w:t>
            </w:r>
            <w:r w:rsidRPr="00983B3F">
              <w:t xml:space="preserve"> научно-практическ</w:t>
            </w:r>
            <w:r>
              <w:t>ом</w:t>
            </w:r>
            <w:r w:rsidRPr="00983B3F">
              <w:t xml:space="preserve"> фестивал</w:t>
            </w:r>
            <w:r>
              <w:t>е</w:t>
            </w:r>
            <w:r w:rsidRPr="00983B3F">
              <w:t xml:space="preserve"> «Научно-исследовательская деятельность в классическом университете»</w:t>
            </w:r>
            <w:r>
              <w:t xml:space="preserve"> </w:t>
            </w:r>
            <w:r w:rsidRPr="007D2509">
              <w:t>по тематике</w:t>
            </w:r>
            <w:r>
              <w:t xml:space="preserve">: </w:t>
            </w:r>
            <w:r w:rsidRPr="00983B3F">
              <w:rPr>
                <w:b/>
              </w:rPr>
              <w:t xml:space="preserve">«Жидкие кристаллы и «умные» </w:t>
            </w:r>
            <w:proofErr w:type="spellStart"/>
            <w:r w:rsidRPr="00983B3F">
              <w:rPr>
                <w:b/>
              </w:rPr>
              <w:t>наноматериалы</w:t>
            </w:r>
            <w:proofErr w:type="spellEnd"/>
            <w:r w:rsidRPr="00983B3F">
              <w:rPr>
                <w:b/>
              </w:rPr>
              <w:t>» (</w:t>
            </w:r>
            <w:r w:rsidRPr="00983B3F">
              <w:rPr>
                <w:b/>
                <w:lang w:val="en-US"/>
              </w:rPr>
              <w:t>VIII</w:t>
            </w:r>
            <w:r w:rsidRPr="00983B3F">
              <w:rPr>
                <w:b/>
              </w:rPr>
              <w:t xml:space="preserve"> </w:t>
            </w:r>
            <w:proofErr w:type="spellStart"/>
            <w:r w:rsidRPr="00983B3F">
              <w:rPr>
                <w:b/>
              </w:rPr>
              <w:t>Чистяковские</w:t>
            </w:r>
            <w:proofErr w:type="spellEnd"/>
            <w:r w:rsidRPr="00983B3F">
              <w:rPr>
                <w:b/>
              </w:rPr>
              <w:t xml:space="preserve"> чтения)</w:t>
            </w:r>
            <w:r>
              <w:t>.</w:t>
            </w:r>
          </w:p>
        </w:tc>
      </w:tr>
    </w:tbl>
    <w:p w14:paraId="11A3AF92" w14:textId="77777777" w:rsidR="00983B3F" w:rsidRDefault="00983B3F" w:rsidP="00983B3F">
      <w:pPr>
        <w:spacing w:line="360" w:lineRule="auto"/>
      </w:pPr>
    </w:p>
    <w:p w14:paraId="18BD8291" w14:textId="77777777" w:rsidR="00381B3F" w:rsidRPr="00D7422F" w:rsidRDefault="00381B3F" w:rsidP="00A90EE2">
      <w:pPr>
        <w:spacing w:line="360" w:lineRule="auto"/>
        <w:jc w:val="center"/>
        <w:rPr>
          <w:b/>
        </w:rPr>
      </w:pPr>
      <w:r w:rsidRPr="00D7422F">
        <w:rPr>
          <w:b/>
        </w:rPr>
        <w:t xml:space="preserve">Конференция </w:t>
      </w:r>
      <w:r w:rsidR="004E3659">
        <w:rPr>
          <w:b/>
        </w:rPr>
        <w:t xml:space="preserve">будет </w:t>
      </w:r>
      <w:r w:rsidRPr="00D7422F">
        <w:rPr>
          <w:b/>
        </w:rPr>
        <w:t xml:space="preserve">проводится </w:t>
      </w:r>
      <w:r w:rsidRPr="00D7422F">
        <w:rPr>
          <w:b/>
          <w:color w:val="FF0000"/>
        </w:rPr>
        <w:t>21 апреля 2022 г. с 10:00</w:t>
      </w:r>
      <w:r w:rsidR="004E3659">
        <w:rPr>
          <w:b/>
          <w:color w:val="FF0000"/>
        </w:rPr>
        <w:t xml:space="preserve"> до 18:00 ч.</w:t>
      </w:r>
    </w:p>
    <w:p w14:paraId="3946C30D" w14:textId="77777777" w:rsidR="00381B3F" w:rsidRPr="00E26946" w:rsidRDefault="00381B3F" w:rsidP="00A90EE2">
      <w:pPr>
        <w:spacing w:line="360" w:lineRule="auto"/>
        <w:jc w:val="center"/>
        <w:rPr>
          <w:b/>
        </w:rPr>
      </w:pPr>
      <w:r w:rsidRPr="004E3659">
        <w:rPr>
          <w:b/>
        </w:rPr>
        <w:t>по адресу:</w:t>
      </w:r>
      <w:r w:rsidRPr="00E26946">
        <w:rPr>
          <w:b/>
        </w:rPr>
        <w:t xml:space="preserve"> г.</w:t>
      </w:r>
      <w:r>
        <w:rPr>
          <w:b/>
        </w:rPr>
        <w:t xml:space="preserve"> </w:t>
      </w:r>
      <w:r w:rsidRPr="00E26946">
        <w:rPr>
          <w:b/>
        </w:rPr>
        <w:t xml:space="preserve">Иваново, ул. Ермака, 37/7, </w:t>
      </w:r>
      <w:r w:rsidRPr="00E26946">
        <w:rPr>
          <w:b/>
          <w:lang w:val="en-US"/>
        </w:rPr>
        <w:t>I</w:t>
      </w:r>
      <w:r w:rsidRPr="00E26946">
        <w:rPr>
          <w:b/>
        </w:rPr>
        <w:t xml:space="preserve">-корпус </w:t>
      </w:r>
      <w:proofErr w:type="spellStart"/>
      <w:r w:rsidRPr="00E26946">
        <w:rPr>
          <w:b/>
        </w:rPr>
        <w:t>ИвГУ</w:t>
      </w:r>
      <w:proofErr w:type="spellEnd"/>
      <w:r w:rsidRPr="00E26946">
        <w:rPr>
          <w:b/>
        </w:rPr>
        <w:t>, конференц-зал</w:t>
      </w:r>
    </w:p>
    <w:p w14:paraId="6AB5A369" w14:textId="77777777" w:rsidR="00381B3F" w:rsidRPr="007D2509" w:rsidRDefault="00381B3F" w:rsidP="00381B3F">
      <w:pPr>
        <w:spacing w:line="360" w:lineRule="auto"/>
        <w:ind w:firstLine="709"/>
      </w:pPr>
    </w:p>
    <w:p w14:paraId="554ADD3E" w14:textId="77777777" w:rsidR="00381B3F" w:rsidRDefault="00381B3F" w:rsidP="00381B3F">
      <w:pPr>
        <w:spacing w:line="360" w:lineRule="auto"/>
        <w:ind w:firstLine="709"/>
        <w:rPr>
          <w:rStyle w:val="jsgrdq"/>
        </w:rPr>
      </w:pPr>
      <w:r w:rsidRPr="007D2509">
        <w:rPr>
          <w:rStyle w:val="jsgrdq"/>
          <w:b/>
          <w:bCs/>
        </w:rPr>
        <w:t>Цель конференции</w:t>
      </w:r>
      <w:r w:rsidRPr="007D2509">
        <w:rPr>
          <w:rStyle w:val="jsgrdq"/>
          <w:bCs/>
        </w:rPr>
        <w:t xml:space="preserve"> </w:t>
      </w:r>
      <w:r>
        <w:rPr>
          <w:rStyle w:val="jsgrdq"/>
          <w:bCs/>
        </w:rPr>
        <w:t>–</w:t>
      </w:r>
      <w:r w:rsidRPr="007D2509">
        <w:rPr>
          <w:rStyle w:val="jsgrdq"/>
          <w:bCs/>
        </w:rPr>
        <w:t xml:space="preserve"> п</w:t>
      </w:r>
      <w:r w:rsidRPr="007D2509">
        <w:rPr>
          <w:rStyle w:val="jsgrdq"/>
        </w:rPr>
        <w:t>резентация результатов теоретических разработок и практических исследований аспирантов, молодых ученых и научно-педагогических работников вузов, а также обмен знаниями и передовым опытом в продвижении научных достижений и развитии междисциплинарного сотрудничества.</w:t>
      </w:r>
    </w:p>
    <w:p w14:paraId="34167528" w14:textId="77777777" w:rsidR="00381B3F" w:rsidRDefault="00381B3F" w:rsidP="00381B3F">
      <w:pPr>
        <w:spacing w:line="360" w:lineRule="auto"/>
        <w:ind w:firstLine="709"/>
        <w:rPr>
          <w:rStyle w:val="jsgrdq"/>
        </w:rPr>
      </w:pPr>
    </w:p>
    <w:p w14:paraId="5C994D01" w14:textId="77777777" w:rsidR="00381B3F" w:rsidRPr="007D2509" w:rsidRDefault="00381B3F" w:rsidP="00381B3F">
      <w:pPr>
        <w:spacing w:line="360" w:lineRule="auto"/>
        <w:ind w:firstLine="709"/>
      </w:pPr>
      <w:r w:rsidRPr="00E26946">
        <w:rPr>
          <w:rStyle w:val="jsgrdq"/>
          <w:b/>
        </w:rPr>
        <w:t>Форма проведения</w:t>
      </w:r>
      <w:r w:rsidRPr="007D2509">
        <w:rPr>
          <w:rStyle w:val="jsgrdq"/>
        </w:rPr>
        <w:t xml:space="preserve"> – очно-заочная.</w:t>
      </w:r>
    </w:p>
    <w:p w14:paraId="002C1887" w14:textId="77777777" w:rsidR="007B2064" w:rsidRDefault="007B2064" w:rsidP="00381B3F">
      <w:pPr>
        <w:spacing w:line="360" w:lineRule="auto"/>
        <w:ind w:firstLine="709"/>
        <w:rPr>
          <w:rStyle w:val="jsgrdq"/>
          <w:b/>
        </w:rPr>
      </w:pPr>
    </w:p>
    <w:p w14:paraId="36B59B81" w14:textId="5356935C" w:rsidR="00381B3F" w:rsidRPr="007D2509" w:rsidRDefault="00381B3F" w:rsidP="00381B3F">
      <w:pPr>
        <w:spacing w:line="360" w:lineRule="auto"/>
        <w:ind w:firstLine="709"/>
        <w:rPr>
          <w:rStyle w:val="jsgrdq"/>
        </w:rPr>
      </w:pPr>
      <w:r w:rsidRPr="00E26946">
        <w:rPr>
          <w:rStyle w:val="jsgrdq"/>
          <w:b/>
        </w:rPr>
        <w:t>Виды докладов</w:t>
      </w:r>
      <w:r>
        <w:rPr>
          <w:rStyle w:val="jsgrdq"/>
        </w:rPr>
        <w:t>: пленарный (до 20 мин.), устный (до 15 мин.), включая вопросы, и стендовый</w:t>
      </w:r>
      <w:r w:rsidR="00CE1136">
        <w:rPr>
          <w:rStyle w:val="jsgrdq"/>
        </w:rPr>
        <w:t xml:space="preserve"> форматом А1 (90 см </w:t>
      </w:r>
      <w:r w:rsidR="00CE1136">
        <w:rPr>
          <w:rStyle w:val="jsgrdq"/>
        </w:rPr>
        <w:sym w:font="Symbol" w:char="F0B4"/>
      </w:r>
      <w:r w:rsidR="00CE1136">
        <w:rPr>
          <w:rStyle w:val="jsgrdq"/>
        </w:rPr>
        <w:t xml:space="preserve"> 60 см)</w:t>
      </w:r>
      <w:r>
        <w:rPr>
          <w:rStyle w:val="jsgrdq"/>
        </w:rPr>
        <w:t xml:space="preserve"> (с презентацией доклада до 2х мин.)</w:t>
      </w:r>
    </w:p>
    <w:p w14:paraId="701B80FF" w14:textId="77777777" w:rsidR="007B2064" w:rsidRDefault="007B2064" w:rsidP="00381B3F">
      <w:pPr>
        <w:spacing w:line="360" w:lineRule="auto"/>
        <w:ind w:firstLine="709"/>
        <w:rPr>
          <w:b/>
        </w:rPr>
      </w:pPr>
    </w:p>
    <w:p w14:paraId="6A30BCC2" w14:textId="77777777" w:rsidR="00381B3F" w:rsidRDefault="00381B3F" w:rsidP="00381B3F">
      <w:pPr>
        <w:spacing w:line="360" w:lineRule="auto"/>
        <w:ind w:firstLine="709"/>
        <w:rPr>
          <w:b/>
        </w:rPr>
      </w:pPr>
      <w:r w:rsidRPr="00E26946">
        <w:rPr>
          <w:b/>
        </w:rPr>
        <w:t xml:space="preserve">Заявки для участия в конференции принимаются </w:t>
      </w:r>
      <w:r w:rsidRPr="00E26946">
        <w:rPr>
          <w:b/>
          <w:color w:val="FF0000"/>
        </w:rPr>
        <w:t>до 1 апреля</w:t>
      </w:r>
      <w:r>
        <w:rPr>
          <w:b/>
          <w:color w:val="FF0000"/>
        </w:rPr>
        <w:t xml:space="preserve"> 2022 года</w:t>
      </w:r>
      <w:r w:rsidRPr="00E26946">
        <w:rPr>
          <w:b/>
          <w:color w:val="FF0000"/>
        </w:rPr>
        <w:t xml:space="preserve"> </w:t>
      </w:r>
      <w:r>
        <w:rPr>
          <w:b/>
        </w:rPr>
        <w:t>включительно.</w:t>
      </w:r>
    </w:p>
    <w:p w14:paraId="6AC63DB5" w14:textId="77777777" w:rsidR="00381B3F" w:rsidRPr="00FF2052" w:rsidRDefault="00381B3F" w:rsidP="00381B3F">
      <w:pPr>
        <w:spacing w:line="360" w:lineRule="auto"/>
        <w:ind w:firstLine="709"/>
        <w:rPr>
          <w:b/>
        </w:rPr>
      </w:pPr>
      <w:r>
        <w:rPr>
          <w:b/>
        </w:rPr>
        <w:t xml:space="preserve">Статьи для сборника </w:t>
      </w:r>
      <w:r w:rsidRPr="00FF2052">
        <w:rPr>
          <w:b/>
        </w:rPr>
        <w:t>материал</w:t>
      </w:r>
      <w:r>
        <w:rPr>
          <w:b/>
        </w:rPr>
        <w:t>ов</w:t>
      </w:r>
      <w:r w:rsidRPr="00FF2052">
        <w:rPr>
          <w:b/>
        </w:rPr>
        <w:t xml:space="preserve"> конференции </w:t>
      </w:r>
      <w:r>
        <w:rPr>
          <w:b/>
        </w:rPr>
        <w:t>должны поступить</w:t>
      </w:r>
      <w:r w:rsidRPr="00FF2052">
        <w:rPr>
          <w:b/>
        </w:rPr>
        <w:t xml:space="preserve"> </w:t>
      </w:r>
      <w:r w:rsidRPr="00FF2052">
        <w:rPr>
          <w:b/>
          <w:color w:val="FF0000"/>
        </w:rPr>
        <w:t>до 18 мая 2022 года</w:t>
      </w:r>
      <w:r w:rsidRPr="00FF2052">
        <w:rPr>
          <w:b/>
        </w:rPr>
        <w:t>.</w:t>
      </w:r>
    </w:p>
    <w:p w14:paraId="523A43C9" w14:textId="77777777" w:rsidR="007B2064" w:rsidRDefault="007B2064" w:rsidP="00381B3F">
      <w:pPr>
        <w:spacing w:line="360" w:lineRule="auto"/>
        <w:ind w:firstLine="709"/>
      </w:pPr>
    </w:p>
    <w:p w14:paraId="204759C0" w14:textId="77777777" w:rsidR="00381B3F" w:rsidRPr="00FF2052" w:rsidRDefault="00381B3F" w:rsidP="00381B3F">
      <w:pPr>
        <w:spacing w:line="360" w:lineRule="auto"/>
        <w:ind w:firstLine="709"/>
      </w:pPr>
      <w:r>
        <w:t xml:space="preserve">Принятые для опубликования статьи выйдут в электронном сборнике, размещенном в РИНЦ. </w:t>
      </w:r>
      <w:r w:rsidRPr="00FF2052">
        <w:t>Ряд отобранных оргкомитетом статей будет опубликован в очередных выпусках журнала «Жидкие кристаллы и их практическое использование» (</w:t>
      </w:r>
      <w:hyperlink r:id="rId7" w:history="1">
        <w:r w:rsidRPr="00FF2052">
          <w:rPr>
            <w:rStyle w:val="a6"/>
            <w:color w:val="auto"/>
          </w:rPr>
          <w:t>http://nano.ivanovo.ac.ru/journal/ru/</w:t>
        </w:r>
      </w:hyperlink>
      <w:r w:rsidRPr="00FF2052">
        <w:t>).</w:t>
      </w:r>
    </w:p>
    <w:p w14:paraId="6C4AEB85" w14:textId="77777777" w:rsidR="00381B3F" w:rsidRDefault="00381B3F" w:rsidP="00381B3F">
      <w:pPr>
        <w:pStyle w:val="04xlpa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113A462E" w14:textId="77777777" w:rsidR="00381B3F" w:rsidRDefault="00381B3F" w:rsidP="00381B3F">
      <w:pPr>
        <w:pStyle w:val="04xlpa"/>
        <w:spacing w:before="0" w:beforeAutospacing="0" w:after="0" w:afterAutospacing="0" w:line="276" w:lineRule="auto"/>
        <w:ind w:firstLine="709"/>
        <w:jc w:val="center"/>
        <w:rPr>
          <w:b/>
          <w:sz w:val="32"/>
          <w:szCs w:val="28"/>
        </w:rPr>
        <w:sectPr w:rsidR="00381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A305BE" w14:textId="7D8E7FF7" w:rsidR="00381B3F" w:rsidRDefault="00381B3F" w:rsidP="00C15CFF">
      <w:pPr>
        <w:pStyle w:val="04xlpa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C15CFF">
        <w:rPr>
          <w:b/>
        </w:rPr>
        <w:lastRenderedPageBreak/>
        <w:t>Заявка</w:t>
      </w:r>
    </w:p>
    <w:p w14:paraId="5ED0140D" w14:textId="77777777" w:rsidR="00B44411" w:rsidRPr="00C15CFF" w:rsidRDefault="00B44411" w:rsidP="00C15CFF">
      <w:pPr>
        <w:pStyle w:val="04xlpa"/>
        <w:spacing w:before="0" w:beforeAutospacing="0" w:after="0" w:afterAutospacing="0" w:line="360" w:lineRule="auto"/>
        <w:ind w:firstLine="709"/>
        <w:jc w:val="center"/>
        <w:rPr>
          <w:b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381B3F" w:rsidRPr="00C15CFF" w14:paraId="0AF7F953" w14:textId="77777777" w:rsidTr="008B615F">
        <w:tc>
          <w:tcPr>
            <w:tcW w:w="5382" w:type="dxa"/>
          </w:tcPr>
          <w:p w14:paraId="201FF1E3" w14:textId="27FEBBBE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  <w:r w:rsidRPr="00C15CFF">
              <w:t xml:space="preserve">ФИО </w:t>
            </w:r>
            <w:r w:rsidR="008B615F">
              <w:t>докладчика (</w:t>
            </w:r>
            <w:r w:rsidRPr="00C15CFF">
              <w:t xml:space="preserve">полностью </w:t>
            </w:r>
            <w:r w:rsidR="008B615F">
              <w:t>)</w:t>
            </w:r>
          </w:p>
        </w:tc>
        <w:tc>
          <w:tcPr>
            <w:tcW w:w="3969" w:type="dxa"/>
          </w:tcPr>
          <w:p w14:paraId="048F5D39" w14:textId="77777777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381B3F" w:rsidRPr="00C15CFF" w14:paraId="7ADA71CD" w14:textId="77777777" w:rsidTr="008B615F">
        <w:tc>
          <w:tcPr>
            <w:tcW w:w="5382" w:type="dxa"/>
          </w:tcPr>
          <w:p w14:paraId="66249FAB" w14:textId="77777777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  <w:r w:rsidRPr="00C15CFF">
              <w:t xml:space="preserve">Ученая степень, звание, должность / </w:t>
            </w:r>
          </w:p>
          <w:p w14:paraId="260E5E01" w14:textId="0734CA00" w:rsidR="00381B3F" w:rsidRPr="00C15CFF" w:rsidRDefault="0009017B" w:rsidP="00C15CFF">
            <w:pPr>
              <w:pStyle w:val="04xlpa"/>
              <w:spacing w:before="0" w:beforeAutospacing="0" w:after="0" w:afterAutospacing="0" w:line="360" w:lineRule="auto"/>
            </w:pPr>
            <w:r w:rsidRPr="00C15CFF">
              <w:t>к</w:t>
            </w:r>
            <w:r w:rsidR="00381B3F" w:rsidRPr="00C15CFF">
              <w:t>урс, направление подготовки (для аспирантов)</w:t>
            </w:r>
          </w:p>
        </w:tc>
        <w:tc>
          <w:tcPr>
            <w:tcW w:w="3969" w:type="dxa"/>
          </w:tcPr>
          <w:p w14:paraId="10392202" w14:textId="77777777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381B3F" w:rsidRPr="00C15CFF" w14:paraId="2AAF2E5C" w14:textId="77777777" w:rsidTr="008B615F">
        <w:tc>
          <w:tcPr>
            <w:tcW w:w="5382" w:type="dxa"/>
          </w:tcPr>
          <w:p w14:paraId="294CC5D4" w14:textId="0F3614BB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  <w:r w:rsidRPr="00C15CFF">
              <w:t>Место учебы / работы</w:t>
            </w:r>
          </w:p>
        </w:tc>
        <w:tc>
          <w:tcPr>
            <w:tcW w:w="3969" w:type="dxa"/>
          </w:tcPr>
          <w:p w14:paraId="014E0F57" w14:textId="77777777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381B3F" w:rsidRPr="00C15CFF" w14:paraId="5C569B7E" w14:textId="77777777" w:rsidTr="008B615F">
        <w:tc>
          <w:tcPr>
            <w:tcW w:w="5382" w:type="dxa"/>
          </w:tcPr>
          <w:p w14:paraId="1D924A47" w14:textId="6AF63C2C" w:rsidR="00381B3F" w:rsidRPr="00C15CFF" w:rsidRDefault="0009017B" w:rsidP="00C15CFF">
            <w:pPr>
              <w:pStyle w:val="04xlpa"/>
              <w:spacing w:before="0" w:beforeAutospacing="0" w:after="0" w:afterAutospacing="0" w:line="360" w:lineRule="auto"/>
            </w:pPr>
            <w:r w:rsidRPr="00C15CFF">
              <w:rPr>
                <w:lang w:val="en-US"/>
              </w:rPr>
              <w:t>E</w:t>
            </w:r>
            <w:r w:rsidR="00381B3F" w:rsidRPr="00C15CFF">
              <w:rPr>
                <w:lang w:val="en-US"/>
              </w:rPr>
              <w:t>-mail</w:t>
            </w:r>
            <w:r w:rsidR="00381B3F" w:rsidRPr="00C15CFF">
              <w:t>, телефон</w:t>
            </w:r>
          </w:p>
        </w:tc>
        <w:tc>
          <w:tcPr>
            <w:tcW w:w="3969" w:type="dxa"/>
          </w:tcPr>
          <w:p w14:paraId="10385662" w14:textId="77777777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09017B" w:rsidRPr="00C15CFF" w14:paraId="00B66806" w14:textId="77777777" w:rsidTr="008B615F">
        <w:tc>
          <w:tcPr>
            <w:tcW w:w="5382" w:type="dxa"/>
          </w:tcPr>
          <w:p w14:paraId="4E172AC4" w14:textId="70C14F98" w:rsidR="0009017B" w:rsidRPr="0009017B" w:rsidRDefault="0009017B" w:rsidP="00C15CFF">
            <w:pPr>
              <w:pStyle w:val="04xlpa"/>
              <w:spacing w:before="0" w:beforeAutospacing="0" w:after="0" w:afterAutospacing="0" w:line="360" w:lineRule="auto"/>
            </w:pPr>
            <w:r>
              <w:t>Личное или заочное участие в работе конференции</w:t>
            </w:r>
          </w:p>
        </w:tc>
        <w:tc>
          <w:tcPr>
            <w:tcW w:w="3969" w:type="dxa"/>
          </w:tcPr>
          <w:p w14:paraId="69D08CCC" w14:textId="77777777" w:rsidR="0009017B" w:rsidRPr="00C15CFF" w:rsidRDefault="0009017B" w:rsidP="00C15CFF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381B3F" w:rsidRPr="00C15CFF" w14:paraId="4F7B39F3" w14:textId="77777777" w:rsidTr="008B615F">
        <w:tc>
          <w:tcPr>
            <w:tcW w:w="5382" w:type="dxa"/>
          </w:tcPr>
          <w:p w14:paraId="01982794" w14:textId="2B20BF9E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  <w:r w:rsidRPr="00C15CFF">
              <w:t>Тема выступления</w:t>
            </w:r>
            <w:r w:rsidR="0009017B">
              <w:t>:</w:t>
            </w:r>
          </w:p>
        </w:tc>
        <w:tc>
          <w:tcPr>
            <w:tcW w:w="3969" w:type="dxa"/>
          </w:tcPr>
          <w:p w14:paraId="4532F8AF" w14:textId="77777777" w:rsidR="00381B3F" w:rsidRPr="00C15CFF" w:rsidRDefault="00381B3F" w:rsidP="00C15CFF">
            <w:pPr>
              <w:pStyle w:val="04xlpa"/>
              <w:spacing w:before="0" w:beforeAutospacing="0" w:after="0" w:afterAutospacing="0" w:line="360" w:lineRule="auto"/>
            </w:pPr>
          </w:p>
        </w:tc>
      </w:tr>
    </w:tbl>
    <w:p w14:paraId="456B058E" w14:textId="23401042" w:rsidR="00381B3F" w:rsidRDefault="00381B3F" w:rsidP="00C15CFF">
      <w:pPr>
        <w:spacing w:line="360" w:lineRule="auto"/>
        <w:ind w:firstLine="709"/>
        <w:rPr>
          <w:rFonts w:eastAsia="Times New Roman"/>
          <w:bCs/>
          <w:lang w:eastAsia="ru-RU"/>
        </w:rPr>
      </w:pPr>
    </w:p>
    <w:p w14:paraId="6BBC6667" w14:textId="35B160A0" w:rsidR="009C4CB6" w:rsidRDefault="009C4CB6" w:rsidP="009C4CB6">
      <w:pPr>
        <w:spacing w:line="360" w:lineRule="auto"/>
        <w:ind w:firstLine="709"/>
        <w:rPr>
          <w:rFonts w:eastAsia="Times New Roman"/>
          <w:bCs/>
          <w:lang w:eastAsia="ru-RU"/>
        </w:rPr>
      </w:pPr>
    </w:p>
    <w:p w14:paraId="084B4AEB" w14:textId="4B55B927" w:rsidR="009C4CB6" w:rsidRDefault="009C4CB6" w:rsidP="009C4CB6">
      <w:pPr>
        <w:pStyle w:val="a7"/>
        <w:spacing w:after="0"/>
        <w:ind w:firstLine="709"/>
        <w:rPr>
          <w:b/>
        </w:rPr>
      </w:pPr>
      <w:r>
        <w:rPr>
          <w:b/>
        </w:rPr>
        <w:t>Заявки направляются на следующие адреса электронной почты:</w:t>
      </w:r>
    </w:p>
    <w:p w14:paraId="32ACF10C" w14:textId="77777777" w:rsidR="00291064" w:rsidRDefault="00291064" w:rsidP="009C4CB6">
      <w:pPr>
        <w:pStyle w:val="a7"/>
        <w:spacing w:after="0"/>
        <w:ind w:firstLine="709"/>
        <w:rPr>
          <w:b/>
        </w:rPr>
      </w:pPr>
    </w:p>
    <w:p w14:paraId="4B85C7FA" w14:textId="1ACF1177" w:rsidR="009C4CB6" w:rsidRDefault="009C4CB6" w:rsidP="009C4CB6">
      <w:pPr>
        <w:pStyle w:val="a7"/>
        <w:spacing w:after="0"/>
        <w:ind w:firstLine="709"/>
        <w:rPr>
          <w:rStyle w:val="a6"/>
        </w:rPr>
      </w:pPr>
      <w:r>
        <w:t>Жарникова Наталия Валерьевна</w:t>
      </w:r>
      <w:r w:rsidRPr="00484CEB">
        <w:t>:</w:t>
      </w:r>
      <w:r w:rsidR="002D39F8">
        <w:tab/>
      </w:r>
      <w:hyperlink r:id="rId8" w:history="1">
        <w:r w:rsidR="002D39F8" w:rsidRPr="000F00B0">
          <w:rPr>
            <w:rStyle w:val="a6"/>
            <w:u w:val="none"/>
            <w:lang w:val="en-US"/>
          </w:rPr>
          <w:t>zharnikovanv</w:t>
        </w:r>
        <w:r w:rsidR="002D39F8" w:rsidRPr="000F00B0">
          <w:rPr>
            <w:rStyle w:val="a6"/>
            <w:u w:val="none"/>
          </w:rPr>
          <w:t>@ivanovo.ac.ru</w:t>
        </w:r>
      </w:hyperlink>
    </w:p>
    <w:p w14:paraId="14DDAF57" w14:textId="667E85CA" w:rsidR="000F00B0" w:rsidRPr="00114910" w:rsidRDefault="000F00B0" w:rsidP="009C4CB6">
      <w:pPr>
        <w:pStyle w:val="a7"/>
        <w:spacing w:after="0"/>
        <w:ind w:firstLine="709"/>
      </w:pPr>
      <w:r>
        <w:t xml:space="preserve">(ученый секретарь </w:t>
      </w:r>
      <w:r>
        <w:rPr>
          <w:lang w:val="en-US"/>
        </w:rPr>
        <w:t>VIII</w:t>
      </w:r>
      <w:r>
        <w:t xml:space="preserve"> </w:t>
      </w:r>
      <w:proofErr w:type="spellStart"/>
      <w:r>
        <w:t>Чистяковских</w:t>
      </w:r>
      <w:proofErr w:type="spellEnd"/>
      <w:r>
        <w:t xml:space="preserve"> чтений</w:t>
      </w:r>
      <w:r w:rsidRPr="00D23508">
        <w:t xml:space="preserve"> «Жидкие кристаллы и </w:t>
      </w:r>
      <w:r>
        <w:t>«</w:t>
      </w:r>
      <w:r w:rsidRPr="00D23508">
        <w:t>умные</w:t>
      </w:r>
      <w:r>
        <w:t>»</w:t>
      </w:r>
      <w:r w:rsidRPr="00D23508">
        <w:t xml:space="preserve"> </w:t>
      </w:r>
      <w:proofErr w:type="spellStart"/>
      <w:r w:rsidRPr="00D23508">
        <w:t>наноматериалы</w:t>
      </w:r>
      <w:proofErr w:type="spellEnd"/>
      <w:r w:rsidRPr="00D23508">
        <w:t>»</w:t>
      </w:r>
      <w:r>
        <w:t>)</w:t>
      </w:r>
    </w:p>
    <w:p w14:paraId="7DCFA1A4" w14:textId="77777777" w:rsidR="000F00B0" w:rsidRDefault="000F00B0" w:rsidP="009C4CB6">
      <w:pPr>
        <w:pStyle w:val="a7"/>
        <w:spacing w:after="0"/>
        <w:ind w:firstLine="709"/>
      </w:pPr>
    </w:p>
    <w:p w14:paraId="66559AE8" w14:textId="34A57A68" w:rsidR="009C4CB6" w:rsidRPr="006751E7" w:rsidRDefault="009C4CB6" w:rsidP="009C4CB6">
      <w:pPr>
        <w:pStyle w:val="a7"/>
        <w:spacing w:after="0"/>
        <w:ind w:firstLine="709"/>
      </w:pPr>
      <w:r>
        <w:t>Усольцева Надежда Васильевна:</w:t>
      </w:r>
      <w:r w:rsidR="002D39F8">
        <w:tab/>
      </w:r>
      <w:hyperlink r:id="rId9" w:history="1">
        <w:r w:rsidR="002D39F8" w:rsidRPr="00291064">
          <w:rPr>
            <w:rStyle w:val="a6"/>
            <w:u w:val="none"/>
            <w:lang w:val="en-US"/>
          </w:rPr>
          <w:t>nv</w:t>
        </w:r>
        <w:r w:rsidR="002D39F8" w:rsidRPr="00291064">
          <w:rPr>
            <w:rStyle w:val="a6"/>
            <w:u w:val="none"/>
          </w:rPr>
          <w:t>_</w:t>
        </w:r>
        <w:r w:rsidR="002D39F8" w:rsidRPr="00291064">
          <w:rPr>
            <w:rStyle w:val="a6"/>
            <w:u w:val="none"/>
            <w:lang w:val="en-US"/>
          </w:rPr>
          <w:t>usoltseva</w:t>
        </w:r>
        <w:r w:rsidR="002D39F8" w:rsidRPr="00291064">
          <w:rPr>
            <w:rStyle w:val="a6"/>
            <w:u w:val="none"/>
          </w:rPr>
          <w:t>@</w:t>
        </w:r>
        <w:r w:rsidR="002D39F8" w:rsidRPr="00291064">
          <w:rPr>
            <w:rStyle w:val="a6"/>
            <w:u w:val="none"/>
            <w:lang w:val="en-US"/>
          </w:rPr>
          <w:t>ivanovo</w:t>
        </w:r>
        <w:r w:rsidR="002D39F8" w:rsidRPr="00291064">
          <w:rPr>
            <w:rStyle w:val="a6"/>
            <w:u w:val="none"/>
          </w:rPr>
          <w:t>.</w:t>
        </w:r>
        <w:r w:rsidR="002D39F8" w:rsidRPr="00291064">
          <w:rPr>
            <w:rStyle w:val="a6"/>
            <w:u w:val="none"/>
            <w:lang w:val="en-US"/>
          </w:rPr>
          <w:t>ac</w:t>
        </w:r>
        <w:r w:rsidR="002D39F8" w:rsidRPr="00291064">
          <w:rPr>
            <w:rStyle w:val="a6"/>
            <w:u w:val="none"/>
          </w:rPr>
          <w:t>.</w:t>
        </w:r>
        <w:proofErr w:type="spellStart"/>
        <w:r w:rsidR="002D39F8" w:rsidRPr="00291064">
          <w:rPr>
            <w:rStyle w:val="a6"/>
            <w:u w:val="none"/>
            <w:lang w:val="en-US"/>
          </w:rPr>
          <w:t>ru</w:t>
        </w:r>
        <w:proofErr w:type="spellEnd"/>
      </w:hyperlink>
    </w:p>
    <w:p w14:paraId="204EC286" w14:textId="0AF7849C" w:rsidR="002D39F8" w:rsidRPr="00F2344D" w:rsidRDefault="000F00B0" w:rsidP="000F00B0">
      <w:pPr>
        <w:spacing w:line="360" w:lineRule="auto"/>
        <w:ind w:firstLine="709"/>
        <w:rPr>
          <w:rFonts w:eastAsia="Times New Roman"/>
          <w:bCs/>
          <w:lang w:eastAsia="ru-RU"/>
        </w:rPr>
      </w:pPr>
      <w:r>
        <w:t xml:space="preserve">(председатель Оргкомитета конференции </w:t>
      </w:r>
      <w:r>
        <w:rPr>
          <w:lang w:val="en-US"/>
        </w:rPr>
        <w:t>VIII</w:t>
      </w:r>
      <w:r>
        <w:t xml:space="preserve"> </w:t>
      </w:r>
      <w:proofErr w:type="spellStart"/>
      <w:r>
        <w:t>Чистяковских</w:t>
      </w:r>
      <w:proofErr w:type="spellEnd"/>
      <w:r>
        <w:t xml:space="preserve"> чтений</w:t>
      </w:r>
      <w:r w:rsidRPr="00D23508">
        <w:t xml:space="preserve"> «Жидкие кристаллы и </w:t>
      </w:r>
      <w:r>
        <w:t>«</w:t>
      </w:r>
      <w:r w:rsidRPr="00D23508">
        <w:t>умные</w:t>
      </w:r>
      <w:r>
        <w:t>»</w:t>
      </w:r>
      <w:r w:rsidRPr="00D23508">
        <w:t xml:space="preserve"> </w:t>
      </w:r>
      <w:proofErr w:type="spellStart"/>
      <w:r w:rsidRPr="00D23508">
        <w:t>наноматериалы</w:t>
      </w:r>
      <w:proofErr w:type="spellEnd"/>
      <w:r w:rsidRPr="00D23508">
        <w:t>»</w:t>
      </w:r>
      <w:r>
        <w:t xml:space="preserve"> совместно </w:t>
      </w:r>
      <w:r w:rsidRPr="00E95922">
        <w:t>XVII Межвузовской научной конференцией молодых ученых</w:t>
      </w:r>
      <w:r>
        <w:t>)</w:t>
      </w:r>
    </w:p>
    <w:p w14:paraId="35C0F01A" w14:textId="281D7E07" w:rsidR="00381B3F" w:rsidRPr="00C15CFF" w:rsidRDefault="00381B3F" w:rsidP="009C4CB6">
      <w:pPr>
        <w:pStyle w:val="04xlpa"/>
        <w:spacing w:before="0" w:beforeAutospacing="0" w:after="0" w:afterAutospacing="0" w:line="360" w:lineRule="auto"/>
        <w:ind w:firstLine="709"/>
        <w:rPr>
          <w:rStyle w:val="jsgrdq"/>
        </w:rPr>
      </w:pPr>
    </w:p>
    <w:p w14:paraId="45C7F547" w14:textId="77777777" w:rsidR="00381B3F" w:rsidRPr="00C15CFF" w:rsidRDefault="00381B3F" w:rsidP="009C4CB6">
      <w:pPr>
        <w:spacing w:line="360" w:lineRule="auto"/>
        <w:ind w:firstLine="709"/>
        <w:rPr>
          <w:rFonts w:eastAsia="Times New Roman"/>
          <w:b/>
          <w:lang w:eastAsia="ru-RU"/>
        </w:rPr>
      </w:pPr>
    </w:p>
    <w:p w14:paraId="761BA4D1" w14:textId="77777777" w:rsidR="009C4CB6" w:rsidRDefault="009C4CB6" w:rsidP="00C15CFF">
      <w:pPr>
        <w:spacing w:line="360" w:lineRule="auto"/>
        <w:ind w:firstLine="709"/>
        <w:rPr>
          <w:rFonts w:eastAsia="Times New Roman"/>
          <w:b/>
          <w:lang w:eastAsia="ru-RU"/>
        </w:rPr>
        <w:sectPr w:rsidR="009C4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98AD9" w14:textId="481912C6" w:rsidR="00381B3F" w:rsidRDefault="00381B3F" w:rsidP="0082550C">
      <w:pPr>
        <w:spacing w:line="276" w:lineRule="auto"/>
        <w:jc w:val="center"/>
        <w:rPr>
          <w:rFonts w:eastAsia="Times New Roman"/>
          <w:b/>
          <w:lang w:eastAsia="ru-RU"/>
        </w:rPr>
      </w:pPr>
      <w:r w:rsidRPr="00C15CFF">
        <w:rPr>
          <w:rFonts w:eastAsia="Times New Roman"/>
          <w:b/>
          <w:lang w:eastAsia="ru-RU"/>
        </w:rPr>
        <w:lastRenderedPageBreak/>
        <w:t>Требования к оформлению текста статьи</w:t>
      </w:r>
    </w:p>
    <w:p w14:paraId="04F2171E" w14:textId="64FD165B" w:rsidR="00037CA6" w:rsidRDefault="00037CA6" w:rsidP="0082550C">
      <w:pPr>
        <w:spacing w:line="276" w:lineRule="auto"/>
        <w:jc w:val="center"/>
        <w:rPr>
          <w:rFonts w:eastAsia="Times New Roman"/>
          <w:bCs/>
          <w:lang w:eastAsia="ru-RU"/>
        </w:rPr>
      </w:pPr>
    </w:p>
    <w:p w14:paraId="5C4F9831" w14:textId="2BF64F52" w:rsidR="00037CA6" w:rsidRDefault="00037CA6" w:rsidP="0082550C">
      <w:pPr>
        <w:spacing w:line="276" w:lineRule="auto"/>
        <w:ind w:firstLine="709"/>
        <w:rPr>
          <w:rFonts w:eastAsia="Times New Roman"/>
          <w:bCs/>
          <w:lang w:eastAsia="ru-RU"/>
        </w:rPr>
      </w:pPr>
      <w:r w:rsidRPr="00C15CFF">
        <w:rPr>
          <w:rFonts w:eastAsia="Times New Roman"/>
          <w:lang w:eastAsia="ru-RU"/>
        </w:rPr>
        <w:t xml:space="preserve">Тексты статей представляются </w:t>
      </w:r>
      <w:r>
        <w:rPr>
          <w:rFonts w:eastAsia="Times New Roman"/>
          <w:lang w:eastAsia="ru-RU"/>
        </w:rPr>
        <w:t xml:space="preserve">только </w:t>
      </w:r>
      <w:r w:rsidRPr="00C15CFF">
        <w:rPr>
          <w:rFonts w:eastAsia="Times New Roman"/>
          <w:lang w:eastAsia="ru-RU"/>
        </w:rPr>
        <w:t xml:space="preserve">в электронном виде в формате MS </w:t>
      </w:r>
      <w:proofErr w:type="spellStart"/>
      <w:r w:rsidRPr="00C15CFF">
        <w:rPr>
          <w:rFonts w:eastAsia="Times New Roman"/>
          <w:lang w:eastAsia="ru-RU"/>
        </w:rPr>
        <w:t>Word</w:t>
      </w:r>
      <w:proofErr w:type="spellEnd"/>
      <w:r w:rsidRPr="00C15CFF">
        <w:rPr>
          <w:rFonts w:eastAsia="Times New Roman"/>
          <w:lang w:eastAsia="ru-RU"/>
        </w:rPr>
        <w:t xml:space="preserve"> с расширением </w:t>
      </w:r>
      <w:proofErr w:type="spellStart"/>
      <w:r w:rsidRPr="00C15CFF">
        <w:rPr>
          <w:rFonts w:eastAsia="Times New Roman"/>
          <w:lang w:eastAsia="ru-RU"/>
        </w:rPr>
        <w:t>rtf</w:t>
      </w:r>
      <w:proofErr w:type="spellEnd"/>
      <w:r w:rsidRPr="00C15CFF">
        <w:rPr>
          <w:rFonts w:eastAsia="Times New Roman"/>
          <w:lang w:eastAsia="ru-RU"/>
        </w:rPr>
        <w:t xml:space="preserve"> в виде текстового файла и направляются </w:t>
      </w:r>
      <w:r>
        <w:rPr>
          <w:rFonts w:eastAsia="Times New Roman"/>
          <w:lang w:eastAsia="ru-RU"/>
        </w:rPr>
        <w:t xml:space="preserve">на </w:t>
      </w:r>
      <w:r w:rsidRPr="00037CA6">
        <w:rPr>
          <w:rFonts w:eastAsia="Times New Roman"/>
          <w:lang w:eastAsia="ru-RU"/>
        </w:rPr>
        <w:t>электронный адрес</w:t>
      </w:r>
      <w:r w:rsidRPr="00C15CFF">
        <w:rPr>
          <w:rFonts w:eastAsia="Times New Roman"/>
          <w:lang w:eastAsia="ru-RU"/>
        </w:rPr>
        <w:t xml:space="preserve">: </w:t>
      </w:r>
      <w:hyperlink r:id="rId10" w:history="1">
        <w:r w:rsidR="0082550C" w:rsidRPr="0082550C">
          <w:rPr>
            <w:rStyle w:val="a6"/>
            <w:b/>
            <w:u w:val="none"/>
            <w:lang w:val="en-US"/>
          </w:rPr>
          <w:t>zharnikovanv</w:t>
        </w:r>
        <w:r w:rsidR="0082550C" w:rsidRPr="0082550C">
          <w:rPr>
            <w:rStyle w:val="a6"/>
            <w:b/>
            <w:u w:val="none"/>
          </w:rPr>
          <w:t>@ivanovo.ac.ru</w:t>
        </w:r>
      </w:hyperlink>
      <w:r w:rsidRPr="00F2344D">
        <w:rPr>
          <w:rStyle w:val="jsgrdq"/>
        </w:rPr>
        <w:t>.</w:t>
      </w:r>
    </w:p>
    <w:p w14:paraId="1B1D94B6" w14:textId="5D958DD9" w:rsidR="00037CA6" w:rsidRDefault="00037CA6" w:rsidP="0082550C">
      <w:pPr>
        <w:spacing w:line="276" w:lineRule="auto"/>
        <w:jc w:val="center"/>
        <w:rPr>
          <w:rFonts w:eastAsia="Times New Roman"/>
          <w:bCs/>
          <w:lang w:eastAsia="ru-RU"/>
        </w:rPr>
      </w:pPr>
    </w:p>
    <w:p w14:paraId="30E02C2F" w14:textId="6B306A67" w:rsidR="00B44411" w:rsidRPr="00B44411" w:rsidRDefault="00B44411" w:rsidP="00B44411">
      <w:pPr>
        <w:shd w:val="clear" w:color="auto" w:fill="FFFFFF"/>
        <w:spacing w:line="276" w:lineRule="auto"/>
        <w:ind w:firstLine="720"/>
        <w:rPr>
          <w:i/>
        </w:rPr>
      </w:pPr>
      <w:r w:rsidRPr="00B44411">
        <w:rPr>
          <w:i/>
          <w:iCs/>
          <w:color w:val="000000"/>
        </w:rPr>
        <w:t xml:space="preserve">Электронный вариант </w:t>
      </w:r>
      <w:r>
        <w:rPr>
          <w:i/>
          <w:iCs/>
          <w:color w:val="000000"/>
        </w:rPr>
        <w:t>статьи</w:t>
      </w:r>
      <w:r w:rsidRPr="00B44411">
        <w:rPr>
          <w:i/>
          <w:iCs/>
          <w:color w:val="000000"/>
        </w:rPr>
        <w:t xml:space="preserve"> должен иметь следующие параметры</w:t>
      </w:r>
      <w:r>
        <w:rPr>
          <w:i/>
          <w:iCs/>
          <w:color w:val="000000"/>
        </w:rPr>
        <w:t>:</w:t>
      </w:r>
    </w:p>
    <w:p w14:paraId="4D6FAC5A" w14:textId="205CD74E" w:rsidR="00A6768A" w:rsidRDefault="00A6768A" w:rsidP="000E2A20">
      <w:pPr>
        <w:spacing w:line="276" w:lineRule="auto"/>
        <w:jc w:val="center"/>
        <w:rPr>
          <w:rFonts w:eastAsia="Times New Roman"/>
          <w:bCs/>
          <w:lang w:eastAsia="ru-RU"/>
        </w:rPr>
      </w:pPr>
    </w:p>
    <w:p w14:paraId="6CBE92FD" w14:textId="77777777" w:rsidR="00B44411" w:rsidRPr="00A0004C" w:rsidRDefault="00B44411" w:rsidP="000E2A20">
      <w:pPr>
        <w:shd w:val="clear" w:color="auto" w:fill="FFFFFF"/>
        <w:spacing w:line="276" w:lineRule="auto"/>
        <w:rPr>
          <w:b/>
          <w:bCs/>
          <w:iCs/>
          <w:color w:val="000000"/>
          <w:spacing w:val="-3"/>
          <w:u w:val="single"/>
        </w:rPr>
      </w:pPr>
      <w:r w:rsidRPr="00A0004C">
        <w:rPr>
          <w:b/>
          <w:bCs/>
          <w:iCs/>
          <w:color w:val="000000"/>
          <w:spacing w:val="-3"/>
          <w:u w:val="single"/>
        </w:rPr>
        <w:t>Страница</w:t>
      </w:r>
      <w:r w:rsidRPr="00A0004C">
        <w:rPr>
          <w:b/>
          <w:bCs/>
          <w:iCs/>
          <w:color w:val="000000"/>
          <w:spacing w:val="-3"/>
        </w:rPr>
        <w:t>:</w:t>
      </w:r>
    </w:p>
    <w:p w14:paraId="6619F53C" w14:textId="1FFB2B28" w:rsidR="00B44411" w:rsidRPr="00B44411" w:rsidRDefault="00B44411" w:rsidP="000E2A20">
      <w:pPr>
        <w:numPr>
          <w:ilvl w:val="0"/>
          <w:numId w:val="7"/>
        </w:numPr>
        <w:shd w:val="clear" w:color="auto" w:fill="FFFFFF"/>
        <w:spacing w:line="276" w:lineRule="auto"/>
        <w:rPr>
          <w:bCs/>
          <w:color w:val="000000"/>
          <w:spacing w:val="-3"/>
        </w:rPr>
      </w:pPr>
      <w:r w:rsidRPr="00B44411">
        <w:rPr>
          <w:color w:val="000000"/>
          <w:spacing w:val="-3"/>
        </w:rPr>
        <w:t xml:space="preserve">размер бумаги – А5 </w:t>
      </w:r>
      <w:r w:rsidRPr="00B44411">
        <w:rPr>
          <w:bCs/>
          <w:color w:val="000000"/>
          <w:spacing w:val="-3"/>
        </w:rPr>
        <w:t>(</w:t>
      </w:r>
      <w:r w:rsidRPr="00B44411">
        <w:rPr>
          <w:rFonts w:eastAsia="Times New Roman"/>
          <w:lang w:eastAsia="ru-RU"/>
        </w:rPr>
        <w:t xml:space="preserve">148.0 </w:t>
      </w:r>
      <w:r w:rsidRPr="00B44411">
        <w:rPr>
          <w:lang w:eastAsia="ru-RU"/>
        </w:rPr>
        <w:sym w:font="Symbol" w:char="F0B4"/>
      </w:r>
      <w:r w:rsidRPr="00B44411">
        <w:rPr>
          <w:rFonts w:eastAsia="Times New Roman"/>
          <w:lang w:eastAsia="ru-RU"/>
        </w:rPr>
        <w:t xml:space="preserve"> 210.0 мм</w:t>
      </w:r>
      <w:r w:rsidRPr="00B44411">
        <w:rPr>
          <w:bCs/>
          <w:color w:val="000000"/>
          <w:spacing w:val="-3"/>
        </w:rPr>
        <w:t>);</w:t>
      </w:r>
    </w:p>
    <w:p w14:paraId="0CE1EC6C" w14:textId="0CBD7B4E" w:rsidR="00B44411" w:rsidRPr="00B44411" w:rsidRDefault="00B44411" w:rsidP="000E2A20">
      <w:pPr>
        <w:numPr>
          <w:ilvl w:val="0"/>
          <w:numId w:val="7"/>
        </w:numPr>
        <w:shd w:val="clear" w:color="auto" w:fill="FFFFFF"/>
        <w:spacing w:line="276" w:lineRule="auto"/>
        <w:rPr>
          <w:bCs/>
          <w:color w:val="000000"/>
          <w:spacing w:val="-3"/>
        </w:rPr>
      </w:pPr>
      <w:r w:rsidRPr="00B44411">
        <w:rPr>
          <w:color w:val="000000"/>
          <w:spacing w:val="-3"/>
        </w:rPr>
        <w:t>поля: сверху, снизу</w:t>
      </w:r>
      <w:r w:rsidRPr="00B44411">
        <w:rPr>
          <w:bCs/>
          <w:color w:val="000000"/>
          <w:spacing w:val="-3"/>
        </w:rPr>
        <w:t xml:space="preserve">, </w:t>
      </w:r>
      <w:r w:rsidRPr="00B44411">
        <w:rPr>
          <w:color w:val="000000"/>
          <w:spacing w:val="-3"/>
        </w:rPr>
        <w:t xml:space="preserve">слева, справа – 20 </w:t>
      </w:r>
      <w:r w:rsidRPr="00B44411">
        <w:rPr>
          <w:bCs/>
          <w:color w:val="000000"/>
          <w:spacing w:val="-3"/>
        </w:rPr>
        <w:t>мм</w:t>
      </w:r>
      <w:r w:rsidR="008E3864">
        <w:rPr>
          <w:bCs/>
          <w:color w:val="000000"/>
          <w:spacing w:val="-3"/>
        </w:rPr>
        <w:t>;</w:t>
      </w:r>
    </w:p>
    <w:p w14:paraId="523794BE" w14:textId="77777777" w:rsidR="00B44411" w:rsidRPr="00B44411" w:rsidRDefault="00B44411" w:rsidP="000E2A20">
      <w:pPr>
        <w:numPr>
          <w:ilvl w:val="0"/>
          <w:numId w:val="7"/>
        </w:numPr>
        <w:shd w:val="clear" w:color="auto" w:fill="FFFFFF"/>
        <w:spacing w:line="276" w:lineRule="auto"/>
      </w:pPr>
      <w:r w:rsidRPr="00B44411">
        <w:rPr>
          <w:color w:val="000000"/>
          <w:spacing w:val="-3"/>
        </w:rPr>
        <w:t xml:space="preserve">ориентация страницы – </w:t>
      </w:r>
      <w:r w:rsidRPr="00B44411">
        <w:rPr>
          <w:bCs/>
          <w:color w:val="000000"/>
          <w:spacing w:val="-3"/>
        </w:rPr>
        <w:t>книжная.</w:t>
      </w:r>
    </w:p>
    <w:p w14:paraId="39522EFD" w14:textId="77777777" w:rsidR="00B44411" w:rsidRPr="00B44411" w:rsidRDefault="00B44411" w:rsidP="000E2A20">
      <w:pPr>
        <w:shd w:val="clear" w:color="auto" w:fill="FFFFFF"/>
        <w:spacing w:line="276" w:lineRule="auto"/>
        <w:rPr>
          <w:iCs/>
          <w:color w:val="000000"/>
          <w:spacing w:val="5"/>
          <w:u w:val="single"/>
        </w:rPr>
      </w:pPr>
    </w:p>
    <w:p w14:paraId="20E18451" w14:textId="77777777" w:rsidR="00B44411" w:rsidRPr="00A0004C" w:rsidRDefault="00B44411" w:rsidP="000E2A20">
      <w:pPr>
        <w:shd w:val="clear" w:color="auto" w:fill="FFFFFF"/>
        <w:spacing w:line="276" w:lineRule="auto"/>
        <w:rPr>
          <w:b/>
          <w:bCs/>
          <w:iCs/>
          <w:color w:val="000000"/>
          <w:spacing w:val="5"/>
          <w:u w:val="single"/>
          <w:lang w:val="en-US"/>
        </w:rPr>
      </w:pPr>
      <w:r w:rsidRPr="00A0004C">
        <w:rPr>
          <w:b/>
          <w:bCs/>
          <w:iCs/>
          <w:color w:val="000000"/>
          <w:spacing w:val="5"/>
          <w:u w:val="single"/>
        </w:rPr>
        <w:t>Параметры текста</w:t>
      </w:r>
      <w:r w:rsidRPr="00A0004C">
        <w:rPr>
          <w:b/>
          <w:bCs/>
          <w:iCs/>
          <w:color w:val="000000"/>
          <w:spacing w:val="5"/>
        </w:rPr>
        <w:t>:</w:t>
      </w:r>
    </w:p>
    <w:p w14:paraId="069DDA31" w14:textId="7D52ECC4" w:rsidR="00B44411" w:rsidRPr="00B44411" w:rsidRDefault="00B44411" w:rsidP="000E2A20">
      <w:pPr>
        <w:numPr>
          <w:ilvl w:val="0"/>
          <w:numId w:val="8"/>
        </w:numPr>
        <w:shd w:val="clear" w:color="auto" w:fill="FFFFFF"/>
        <w:spacing w:line="276" w:lineRule="auto"/>
        <w:rPr>
          <w:bCs/>
          <w:color w:val="000000"/>
          <w:spacing w:val="-4"/>
          <w:lang w:val="en-US"/>
        </w:rPr>
      </w:pPr>
      <w:r w:rsidRPr="00B44411">
        <w:rPr>
          <w:color w:val="000000"/>
          <w:spacing w:val="5"/>
        </w:rPr>
        <w:t>шрифт</w:t>
      </w:r>
      <w:r w:rsidRPr="00B44411">
        <w:rPr>
          <w:color w:val="000000"/>
          <w:spacing w:val="5"/>
          <w:lang w:val="en-US"/>
        </w:rPr>
        <w:t xml:space="preserve"> – </w:t>
      </w:r>
      <w:r w:rsidRPr="00B44411">
        <w:rPr>
          <w:bCs/>
          <w:color w:val="000000"/>
          <w:spacing w:val="5"/>
          <w:lang w:val="en-US"/>
        </w:rPr>
        <w:t xml:space="preserve">Times </w:t>
      </w:r>
      <w:r w:rsidRPr="00B44411">
        <w:rPr>
          <w:color w:val="000000"/>
          <w:spacing w:val="5"/>
          <w:lang w:val="en-US"/>
        </w:rPr>
        <w:t xml:space="preserve">New </w:t>
      </w:r>
      <w:r w:rsidRPr="00B44411">
        <w:rPr>
          <w:bCs/>
          <w:color w:val="000000"/>
          <w:spacing w:val="5"/>
          <w:lang w:val="en-US"/>
        </w:rPr>
        <w:t xml:space="preserve">Roman; </w:t>
      </w:r>
      <w:r w:rsidRPr="00B44411">
        <w:rPr>
          <w:color w:val="000000"/>
          <w:spacing w:val="5"/>
        </w:rPr>
        <w:t>размер</w:t>
      </w:r>
      <w:r w:rsidRPr="00B44411">
        <w:rPr>
          <w:color w:val="000000"/>
          <w:spacing w:val="5"/>
          <w:lang w:val="en-US"/>
        </w:rPr>
        <w:t xml:space="preserve"> </w:t>
      </w:r>
      <w:r w:rsidRPr="00B44411">
        <w:rPr>
          <w:color w:val="000000"/>
          <w:spacing w:val="5"/>
        </w:rPr>
        <w:t>шрифта</w:t>
      </w:r>
      <w:r w:rsidRPr="00B44411">
        <w:rPr>
          <w:color w:val="000000"/>
          <w:spacing w:val="5"/>
          <w:lang w:val="en-US"/>
        </w:rPr>
        <w:t xml:space="preserve"> – </w:t>
      </w:r>
      <w:r w:rsidRPr="00B44411">
        <w:rPr>
          <w:color w:val="000000"/>
          <w:spacing w:val="-4"/>
          <w:lang w:val="en-US"/>
        </w:rPr>
        <w:t>1</w:t>
      </w:r>
      <w:r w:rsidR="008E3864" w:rsidRPr="008E3864">
        <w:rPr>
          <w:color w:val="000000"/>
          <w:spacing w:val="-4"/>
          <w:lang w:val="en-US"/>
        </w:rPr>
        <w:t>1</w:t>
      </w:r>
      <w:r w:rsidRPr="00B44411">
        <w:rPr>
          <w:color w:val="000000"/>
          <w:spacing w:val="-4"/>
          <w:lang w:val="en-US"/>
        </w:rPr>
        <w:t xml:space="preserve"> </w:t>
      </w:r>
      <w:r w:rsidR="008E3864">
        <w:rPr>
          <w:rFonts w:eastAsia="Times New Roman"/>
          <w:lang w:eastAsia="ru-RU"/>
        </w:rPr>
        <w:t>пунктов</w:t>
      </w:r>
      <w:r w:rsidR="008E3864" w:rsidRPr="008E3864">
        <w:rPr>
          <w:rFonts w:eastAsia="Times New Roman"/>
          <w:lang w:val="en-US" w:eastAsia="ru-RU"/>
        </w:rPr>
        <w:t xml:space="preserve">, </w:t>
      </w:r>
      <w:r w:rsidR="008E3864" w:rsidRPr="005F4C90">
        <w:rPr>
          <w:rFonts w:eastAsia="Times New Roman"/>
          <w:lang w:eastAsia="ru-RU"/>
        </w:rPr>
        <w:t>таблицы</w:t>
      </w:r>
      <w:r w:rsidR="008E3864" w:rsidRPr="008E3864">
        <w:rPr>
          <w:rFonts w:eastAsia="Times New Roman"/>
          <w:lang w:val="en-US" w:eastAsia="ru-RU"/>
        </w:rPr>
        <w:t xml:space="preserve"> – 10 </w:t>
      </w:r>
      <w:r w:rsidR="008E3864">
        <w:rPr>
          <w:rFonts w:eastAsia="Times New Roman"/>
          <w:lang w:eastAsia="ru-RU"/>
        </w:rPr>
        <w:t>пунктов</w:t>
      </w:r>
      <w:r w:rsidRPr="00B44411">
        <w:rPr>
          <w:bCs/>
          <w:color w:val="000000"/>
          <w:spacing w:val="-4"/>
          <w:lang w:val="en-US"/>
        </w:rPr>
        <w:t>;</w:t>
      </w:r>
    </w:p>
    <w:p w14:paraId="70C83734" w14:textId="1BEC944D" w:rsidR="00B44411" w:rsidRDefault="00B44411" w:rsidP="000E2A20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pacing w:val="-4"/>
        </w:rPr>
      </w:pPr>
      <w:r w:rsidRPr="00B44411">
        <w:rPr>
          <w:color w:val="000000"/>
          <w:spacing w:val="-4"/>
        </w:rPr>
        <w:t>межстрочный интервал – 1;</w:t>
      </w:r>
    </w:p>
    <w:p w14:paraId="5E021E12" w14:textId="3E6BA69B" w:rsidR="008E3864" w:rsidRPr="008E3864" w:rsidRDefault="008E3864" w:rsidP="000E2A20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pacing w:val="-4"/>
        </w:rPr>
      </w:pPr>
      <w:r w:rsidRPr="008E3864">
        <w:rPr>
          <w:rFonts w:eastAsia="Times New Roman"/>
          <w:lang w:eastAsia="ru-RU"/>
        </w:rPr>
        <w:t>отступ первой строки</w:t>
      </w:r>
      <w:r w:rsidRPr="00684CF1">
        <w:rPr>
          <w:rFonts w:eastAsia="Times New Roman"/>
          <w:lang w:val="en-US" w:eastAsia="ru-RU"/>
        </w:rPr>
        <w:t xml:space="preserve"> – 1 </w:t>
      </w:r>
      <w:proofErr w:type="spellStart"/>
      <w:r w:rsidRPr="00684CF1">
        <w:rPr>
          <w:rFonts w:eastAsia="Times New Roman"/>
          <w:lang w:val="en-US" w:eastAsia="ru-RU"/>
        </w:rPr>
        <w:t>см</w:t>
      </w:r>
      <w:proofErr w:type="spellEnd"/>
      <w:r>
        <w:rPr>
          <w:rFonts w:eastAsia="Times New Roman"/>
          <w:lang w:eastAsia="ru-RU"/>
        </w:rPr>
        <w:t>;</w:t>
      </w:r>
    </w:p>
    <w:p w14:paraId="42E34C45" w14:textId="24F1C33E" w:rsidR="008E3864" w:rsidRPr="00B44411" w:rsidRDefault="008E3864" w:rsidP="000E2A20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pacing w:val="-4"/>
        </w:rPr>
      </w:pPr>
      <w:r w:rsidRPr="00B44411">
        <w:rPr>
          <w:color w:val="000000"/>
          <w:spacing w:val="-1"/>
        </w:rPr>
        <w:t xml:space="preserve">выравнивание текста – </w:t>
      </w:r>
      <w:r w:rsidRPr="00B44411">
        <w:rPr>
          <w:bCs/>
          <w:color w:val="000000"/>
          <w:spacing w:val="-1"/>
        </w:rPr>
        <w:t>по ширине;</w:t>
      </w:r>
    </w:p>
    <w:p w14:paraId="4BFAC8F1" w14:textId="71520D64" w:rsidR="00B44411" w:rsidRPr="00B44411" w:rsidRDefault="00B44411" w:rsidP="000E2A20">
      <w:pPr>
        <w:numPr>
          <w:ilvl w:val="0"/>
          <w:numId w:val="8"/>
        </w:numPr>
        <w:shd w:val="clear" w:color="auto" w:fill="FFFFFF"/>
        <w:spacing w:line="276" w:lineRule="auto"/>
        <w:rPr>
          <w:bCs/>
          <w:color w:val="000000"/>
          <w:spacing w:val="-4"/>
        </w:rPr>
      </w:pPr>
      <w:r w:rsidRPr="00B44411">
        <w:rPr>
          <w:color w:val="000000"/>
          <w:spacing w:val="-4"/>
        </w:rPr>
        <w:t xml:space="preserve">расстановка переносов – </w:t>
      </w:r>
      <w:r w:rsidRPr="00B44411">
        <w:rPr>
          <w:bCs/>
          <w:color w:val="000000"/>
          <w:spacing w:val="-4"/>
        </w:rPr>
        <w:t>автоматическая;</w:t>
      </w:r>
    </w:p>
    <w:p w14:paraId="3B8986A2" w14:textId="77777777" w:rsidR="008E3864" w:rsidRPr="008E3864" w:rsidRDefault="00B44411" w:rsidP="000E2A20">
      <w:pPr>
        <w:numPr>
          <w:ilvl w:val="0"/>
          <w:numId w:val="8"/>
        </w:numPr>
        <w:shd w:val="clear" w:color="auto" w:fill="FFFFFF"/>
        <w:spacing w:line="276" w:lineRule="auto"/>
      </w:pPr>
      <w:r w:rsidRPr="00B44411">
        <w:rPr>
          <w:color w:val="000000"/>
          <w:spacing w:val="-1"/>
        </w:rPr>
        <w:t xml:space="preserve">объем – </w:t>
      </w:r>
      <w:r w:rsidR="008E3864">
        <w:rPr>
          <w:rFonts w:eastAsia="Times New Roman"/>
          <w:lang w:eastAsia="ru-RU"/>
        </w:rPr>
        <w:t>от</w:t>
      </w:r>
      <w:r w:rsidR="008E3864" w:rsidRPr="00A6768A">
        <w:rPr>
          <w:rFonts w:eastAsia="Times New Roman"/>
          <w:lang w:eastAsia="ru-RU"/>
        </w:rPr>
        <w:t xml:space="preserve"> 4</w:t>
      </w:r>
      <w:r w:rsidR="008E3864">
        <w:rPr>
          <w:rFonts w:eastAsia="Times New Roman"/>
          <w:lang w:eastAsia="ru-RU"/>
        </w:rPr>
        <w:t xml:space="preserve"> до 7 </w:t>
      </w:r>
      <w:r w:rsidR="008E3864" w:rsidRPr="00A6768A">
        <w:rPr>
          <w:rFonts w:eastAsia="Times New Roman"/>
          <w:lang w:eastAsia="ru-RU"/>
        </w:rPr>
        <w:t>страниц</w:t>
      </w:r>
      <w:r w:rsidR="008E3864">
        <w:rPr>
          <w:rFonts w:eastAsia="Times New Roman"/>
          <w:lang w:eastAsia="ru-RU"/>
        </w:rPr>
        <w:t>,</w:t>
      </w:r>
      <w:r w:rsidR="008E3864" w:rsidRPr="00A6768A">
        <w:rPr>
          <w:rFonts w:eastAsia="Times New Roman"/>
          <w:lang w:eastAsia="ru-RU"/>
        </w:rPr>
        <w:t xml:space="preserve"> включая таблицы и рисунки</w:t>
      </w:r>
      <w:r w:rsidR="008E3864">
        <w:rPr>
          <w:bCs/>
          <w:color w:val="000000"/>
          <w:spacing w:val="-1"/>
        </w:rPr>
        <w:t>;</w:t>
      </w:r>
    </w:p>
    <w:p w14:paraId="4458656F" w14:textId="5C6A6439" w:rsidR="00B44411" w:rsidRPr="00B44411" w:rsidRDefault="00BE0D21" w:rsidP="000E2A20">
      <w:pPr>
        <w:numPr>
          <w:ilvl w:val="0"/>
          <w:numId w:val="8"/>
        </w:numPr>
        <w:shd w:val="clear" w:color="auto" w:fill="FFFFFF"/>
        <w:spacing w:line="276" w:lineRule="auto"/>
      </w:pPr>
      <w:r w:rsidRPr="00BE0D21">
        <w:rPr>
          <w:color w:val="000000"/>
          <w:spacing w:val="-4"/>
        </w:rPr>
        <w:t>библиографические ссылки в тексте оформляются квадратными скобками с указанием порядкового номера издания по библиографическому списку</w:t>
      </w:r>
      <w:r>
        <w:rPr>
          <w:color w:val="000000"/>
          <w:spacing w:val="-4"/>
        </w:rPr>
        <w:t xml:space="preserve">. </w:t>
      </w:r>
      <w:r>
        <w:rPr>
          <w:color w:val="000000"/>
          <w:spacing w:val="-1"/>
        </w:rPr>
        <w:t>Н</w:t>
      </w:r>
      <w:r w:rsidR="00B44411" w:rsidRPr="00B44411">
        <w:rPr>
          <w:bCs/>
          <w:iCs/>
          <w:color w:val="000000"/>
          <w:spacing w:val="-4"/>
        </w:rPr>
        <w:t xml:space="preserve">е использовать табуляций, автоматических </w:t>
      </w:r>
      <w:r w:rsidR="00B44411" w:rsidRPr="00B44411">
        <w:rPr>
          <w:bCs/>
          <w:iCs/>
          <w:color w:val="000000"/>
          <w:spacing w:val="-8"/>
        </w:rPr>
        <w:t>списков</w:t>
      </w:r>
      <w:r w:rsidR="00007520">
        <w:rPr>
          <w:bCs/>
          <w:iCs/>
          <w:color w:val="000000"/>
          <w:spacing w:val="-8"/>
        </w:rPr>
        <w:t>;</w:t>
      </w:r>
    </w:p>
    <w:p w14:paraId="60D44511" w14:textId="16C179F3" w:rsidR="00381B3F" w:rsidRPr="00007520" w:rsidRDefault="00007520" w:rsidP="000E2A20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pacing w:val="-4"/>
        </w:rPr>
      </w:pPr>
      <w:r w:rsidRPr="00007520">
        <w:rPr>
          <w:color w:val="000000"/>
          <w:spacing w:val="-4"/>
        </w:rPr>
        <w:t>е</w:t>
      </w:r>
      <w:r w:rsidR="00381B3F" w:rsidRPr="00007520">
        <w:rPr>
          <w:color w:val="000000"/>
          <w:spacing w:val="-4"/>
        </w:rPr>
        <w:t>диницы измерения приводятся в соответствии с международной системой единиц (СИ)</w:t>
      </w:r>
      <w:r>
        <w:rPr>
          <w:color w:val="000000"/>
          <w:spacing w:val="-4"/>
        </w:rPr>
        <w:t>;</w:t>
      </w:r>
    </w:p>
    <w:p w14:paraId="4A6A88C6" w14:textId="73F6D324" w:rsidR="00381B3F" w:rsidRPr="00007520" w:rsidRDefault="00007520" w:rsidP="000E2A20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pacing w:val="-4"/>
        </w:rPr>
      </w:pPr>
      <w:r w:rsidRPr="00007520">
        <w:rPr>
          <w:color w:val="000000"/>
          <w:spacing w:val="-4"/>
        </w:rPr>
        <w:t>р</w:t>
      </w:r>
      <w:r w:rsidR="00381B3F" w:rsidRPr="00007520">
        <w:rPr>
          <w:color w:val="000000"/>
          <w:spacing w:val="-4"/>
        </w:rPr>
        <w:t xml:space="preserve">исунки, схемы, диаграммы должны быть размещены по ходу описания в тексте со ссылкой на конкретный рисунок, </w:t>
      </w:r>
      <w:proofErr w:type="gramStart"/>
      <w:r w:rsidR="00381B3F" w:rsidRPr="00007520">
        <w:rPr>
          <w:color w:val="000000"/>
          <w:spacing w:val="-4"/>
        </w:rPr>
        <w:t>например</w:t>
      </w:r>
      <w:proofErr w:type="gramEnd"/>
      <w:r w:rsidR="00381B3F" w:rsidRPr="00007520">
        <w:rPr>
          <w:color w:val="000000"/>
          <w:spacing w:val="-4"/>
        </w:rPr>
        <w:t xml:space="preserve"> (рис. 2)</w:t>
      </w:r>
      <w:r w:rsidR="00255619">
        <w:rPr>
          <w:color w:val="000000"/>
          <w:spacing w:val="-4"/>
        </w:rPr>
        <w:t xml:space="preserve">. </w:t>
      </w:r>
      <w:r w:rsidR="00255619" w:rsidRPr="00007520">
        <w:rPr>
          <w:color w:val="000000"/>
          <w:spacing w:val="-4"/>
        </w:rPr>
        <w:t>Если в статье только один рисунок (схема, таблица), они не нумеру</w:t>
      </w:r>
      <w:r w:rsidR="00255619">
        <w:rPr>
          <w:color w:val="000000"/>
          <w:spacing w:val="-4"/>
        </w:rPr>
        <w:t>ю</w:t>
      </w:r>
      <w:r w:rsidR="00255619" w:rsidRPr="00007520">
        <w:rPr>
          <w:color w:val="000000"/>
          <w:spacing w:val="-4"/>
        </w:rPr>
        <w:t>тся</w:t>
      </w:r>
      <w:r>
        <w:rPr>
          <w:color w:val="000000"/>
          <w:spacing w:val="-4"/>
        </w:rPr>
        <w:t>;</w:t>
      </w:r>
    </w:p>
    <w:p w14:paraId="740DFE7A" w14:textId="4C9A435D" w:rsidR="00381B3F" w:rsidRPr="00007520" w:rsidRDefault="00007520" w:rsidP="000E2A20">
      <w:pPr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pacing w:val="-4"/>
        </w:rPr>
      </w:pPr>
      <w:r w:rsidRPr="00007520">
        <w:rPr>
          <w:color w:val="000000"/>
          <w:spacing w:val="-4"/>
        </w:rPr>
        <w:t>к</w:t>
      </w:r>
      <w:r w:rsidR="00381B3F" w:rsidRPr="00007520">
        <w:rPr>
          <w:color w:val="000000"/>
          <w:spacing w:val="-4"/>
        </w:rPr>
        <w:t>аждую таблицу следует снабжать порядковым номером и заголовком. Таблицы должны быть представлены в текстовом редакторе M</w:t>
      </w:r>
      <w:r>
        <w:rPr>
          <w:color w:val="000000"/>
          <w:spacing w:val="-4"/>
          <w:lang w:val="en-US"/>
        </w:rPr>
        <w:t>S</w:t>
      </w:r>
      <w:r w:rsidR="00381B3F" w:rsidRPr="00007520">
        <w:rPr>
          <w:color w:val="000000"/>
          <w:spacing w:val="-4"/>
        </w:rPr>
        <w:t xml:space="preserve"> </w:t>
      </w:r>
      <w:proofErr w:type="spellStart"/>
      <w:r w:rsidR="00381B3F" w:rsidRPr="00007520">
        <w:rPr>
          <w:color w:val="000000"/>
          <w:spacing w:val="-4"/>
        </w:rPr>
        <w:t>Word</w:t>
      </w:r>
      <w:proofErr w:type="spellEnd"/>
      <w:r w:rsidR="00381B3F" w:rsidRPr="00007520">
        <w:rPr>
          <w:color w:val="000000"/>
          <w:spacing w:val="-4"/>
        </w:rPr>
        <w:t xml:space="preserve"> и располагаться по тексту со ссылкой на конкретную таблицу, </w:t>
      </w:r>
      <w:r w:rsidR="00F2344D" w:rsidRPr="00007520">
        <w:rPr>
          <w:color w:val="000000"/>
          <w:spacing w:val="-4"/>
        </w:rPr>
        <w:t>например,</w:t>
      </w:r>
      <w:r w:rsidR="00381B3F" w:rsidRPr="00007520">
        <w:rPr>
          <w:color w:val="000000"/>
          <w:spacing w:val="-4"/>
        </w:rPr>
        <w:t xml:space="preserve"> (табл. 2). Все графы таблицы должны быть озаглавлены</w:t>
      </w:r>
      <w:r w:rsidR="000F00B0">
        <w:rPr>
          <w:color w:val="000000"/>
          <w:spacing w:val="-4"/>
        </w:rPr>
        <w:t>.</w:t>
      </w:r>
    </w:p>
    <w:p w14:paraId="1F91319F" w14:textId="20297608" w:rsidR="00037CA6" w:rsidRDefault="00037CA6" w:rsidP="004B4C28">
      <w:pPr>
        <w:spacing w:line="276" w:lineRule="auto"/>
        <w:ind w:firstLine="709"/>
        <w:rPr>
          <w:rFonts w:eastAsia="Times New Roman"/>
          <w:lang w:eastAsia="ru-RU"/>
        </w:rPr>
      </w:pPr>
    </w:p>
    <w:p w14:paraId="30CBD355" w14:textId="0D31DB35" w:rsidR="004B4C28" w:rsidRPr="00C15CFF" w:rsidRDefault="004B4C28" w:rsidP="004B4C28">
      <w:pPr>
        <w:spacing w:line="276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Оргкомитет оставляет за собой право отклонять статьи, оформленные с нарушением предъявленных требований</w:t>
      </w:r>
      <w:r w:rsidR="00273ED3">
        <w:rPr>
          <w:rFonts w:eastAsia="Times New Roman"/>
          <w:lang w:eastAsia="ru-RU"/>
        </w:rPr>
        <w:t>,</w:t>
      </w:r>
      <w:bookmarkStart w:id="0" w:name="_GoBack"/>
      <w:bookmarkEnd w:id="0"/>
      <w:r w:rsidRPr="00C15CFF">
        <w:rPr>
          <w:rFonts w:eastAsia="Times New Roman"/>
          <w:lang w:eastAsia="ru-RU"/>
        </w:rPr>
        <w:t xml:space="preserve"> или не прошедшие проверку системы «</w:t>
      </w:r>
      <w:proofErr w:type="spellStart"/>
      <w:r w:rsidRPr="00C15CFF">
        <w:rPr>
          <w:rFonts w:eastAsia="Times New Roman"/>
          <w:lang w:eastAsia="ru-RU"/>
        </w:rPr>
        <w:t>Антиплагиат</w:t>
      </w:r>
      <w:proofErr w:type="spellEnd"/>
      <w:r w:rsidRPr="00C15CFF">
        <w:rPr>
          <w:rFonts w:eastAsia="Times New Roman"/>
          <w:lang w:eastAsia="ru-RU"/>
        </w:rPr>
        <w:t>». Оргкомитет проверяет тексты статей на соответствие уровню допустимых заимствований самостоятельно.</w:t>
      </w:r>
    </w:p>
    <w:p w14:paraId="7B8BC7D0" w14:textId="77777777" w:rsidR="00255619" w:rsidRPr="00255619" w:rsidRDefault="00255619" w:rsidP="004B4C28">
      <w:pPr>
        <w:spacing w:line="276" w:lineRule="auto"/>
        <w:ind w:firstLine="709"/>
        <w:rPr>
          <w:rFonts w:eastAsia="Times New Roman"/>
          <w:lang w:eastAsia="ru-RU"/>
        </w:rPr>
      </w:pPr>
    </w:p>
    <w:p w14:paraId="16773A80" w14:textId="06440BF7" w:rsidR="004B4C28" w:rsidRPr="00F2344D" w:rsidRDefault="004B4C28" w:rsidP="004B4C28">
      <w:pPr>
        <w:spacing w:line="276" w:lineRule="auto"/>
        <w:ind w:firstLine="709"/>
        <w:rPr>
          <w:rFonts w:eastAsia="Times New Roman"/>
          <w:b/>
          <w:bCs/>
          <w:i/>
          <w:iCs/>
          <w:lang w:eastAsia="ru-RU"/>
        </w:rPr>
      </w:pPr>
      <w:r w:rsidRPr="004B4C28">
        <w:rPr>
          <w:rFonts w:eastAsia="Times New Roman"/>
          <w:b/>
          <w:bCs/>
          <w:i/>
          <w:iCs/>
          <w:lang w:eastAsia="ru-RU"/>
        </w:rPr>
        <w:t xml:space="preserve">Все принятые статьи </w:t>
      </w:r>
      <w:r w:rsidR="0081073A">
        <w:rPr>
          <w:rFonts w:eastAsia="Times New Roman"/>
          <w:b/>
          <w:bCs/>
          <w:i/>
          <w:iCs/>
          <w:lang w:eastAsia="ru-RU"/>
        </w:rPr>
        <w:t>будут о</w:t>
      </w:r>
      <w:r w:rsidRPr="004B4C28">
        <w:rPr>
          <w:rFonts w:eastAsia="Times New Roman"/>
          <w:b/>
          <w:bCs/>
          <w:i/>
          <w:iCs/>
          <w:lang w:eastAsia="ru-RU"/>
        </w:rPr>
        <w:t>публик</w:t>
      </w:r>
      <w:r w:rsidR="0081073A">
        <w:rPr>
          <w:rFonts w:eastAsia="Times New Roman"/>
          <w:b/>
          <w:bCs/>
          <w:i/>
          <w:iCs/>
          <w:lang w:eastAsia="ru-RU"/>
        </w:rPr>
        <w:t>ованы</w:t>
      </w:r>
      <w:r w:rsidRPr="004B4C28">
        <w:rPr>
          <w:rFonts w:eastAsia="Times New Roman"/>
          <w:b/>
          <w:bCs/>
          <w:i/>
          <w:iCs/>
          <w:lang w:eastAsia="ru-RU"/>
        </w:rPr>
        <w:t xml:space="preserve"> в электронном сборнике материалов конференции и размещ</w:t>
      </w:r>
      <w:r w:rsidR="0081073A">
        <w:rPr>
          <w:rFonts w:eastAsia="Times New Roman"/>
          <w:b/>
          <w:bCs/>
          <w:i/>
          <w:iCs/>
          <w:lang w:eastAsia="ru-RU"/>
        </w:rPr>
        <w:t>ены</w:t>
      </w:r>
      <w:r w:rsidRPr="004B4C28">
        <w:rPr>
          <w:rFonts w:eastAsia="Times New Roman"/>
          <w:b/>
          <w:bCs/>
          <w:i/>
          <w:iCs/>
          <w:lang w:eastAsia="ru-RU"/>
        </w:rPr>
        <w:t xml:space="preserve"> в системе </w:t>
      </w:r>
      <w:r w:rsidRPr="004B4C28">
        <w:rPr>
          <w:rFonts w:eastAsia="Times New Roman"/>
          <w:b/>
          <w:bCs/>
          <w:i/>
          <w:iCs/>
          <w:lang w:val="en-US" w:eastAsia="ru-RU"/>
        </w:rPr>
        <w:t>e</w:t>
      </w:r>
      <w:r w:rsidRPr="004B4C28">
        <w:rPr>
          <w:rFonts w:eastAsia="Times New Roman"/>
          <w:b/>
          <w:bCs/>
          <w:i/>
          <w:iCs/>
          <w:lang w:eastAsia="ru-RU"/>
        </w:rPr>
        <w:t>-</w:t>
      </w:r>
      <w:r w:rsidRPr="004B4C28">
        <w:rPr>
          <w:rFonts w:eastAsia="Times New Roman"/>
          <w:b/>
          <w:bCs/>
          <w:i/>
          <w:iCs/>
          <w:lang w:val="en-US" w:eastAsia="ru-RU"/>
        </w:rPr>
        <w:t>library</w:t>
      </w:r>
      <w:r w:rsidRPr="004B4C28">
        <w:rPr>
          <w:rFonts w:eastAsia="Times New Roman"/>
          <w:b/>
          <w:bCs/>
          <w:i/>
          <w:iCs/>
          <w:lang w:eastAsia="ru-RU"/>
        </w:rPr>
        <w:t xml:space="preserve"> (РИНЦ)</w:t>
      </w:r>
      <w:r w:rsidRPr="00C15CFF">
        <w:rPr>
          <w:rFonts w:eastAsia="Times New Roman"/>
          <w:lang w:eastAsia="ru-RU"/>
        </w:rPr>
        <w:t>.</w:t>
      </w:r>
      <w:r w:rsidR="0081073A">
        <w:rPr>
          <w:rFonts w:eastAsia="Times New Roman"/>
          <w:lang w:eastAsia="ru-RU"/>
        </w:rPr>
        <w:t xml:space="preserve"> </w:t>
      </w:r>
      <w:r w:rsidR="0081073A" w:rsidRPr="00F2344D">
        <w:rPr>
          <w:rFonts w:eastAsia="Times New Roman"/>
          <w:b/>
          <w:bCs/>
          <w:i/>
          <w:iCs/>
          <w:lang w:eastAsia="ru-RU"/>
        </w:rPr>
        <w:t>Ряд отобранных оргкомитетом статей будет опубликован в очередных выпусках журнала «Жидкие кристаллы и их практическое использование» (</w:t>
      </w:r>
      <w:hyperlink r:id="rId11" w:history="1"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http</w:t>
        </w:r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://</w:t>
        </w:r>
        <w:proofErr w:type="spellStart"/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nano</w:t>
        </w:r>
        <w:proofErr w:type="spellEnd"/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.</w:t>
        </w:r>
        <w:proofErr w:type="spellStart"/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ivanovo</w:t>
        </w:r>
        <w:proofErr w:type="spellEnd"/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.</w:t>
        </w:r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ac</w:t>
        </w:r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.</w:t>
        </w:r>
        <w:proofErr w:type="spellStart"/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ru</w:t>
        </w:r>
        <w:proofErr w:type="spellEnd"/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/</w:t>
        </w:r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journal</w:t>
        </w:r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/</w:t>
        </w:r>
        <w:proofErr w:type="spellStart"/>
        <w:r w:rsidR="0081073A" w:rsidRPr="0081073A">
          <w:rPr>
            <w:rFonts w:eastAsia="Times New Roman"/>
            <w:b/>
            <w:bCs/>
            <w:i/>
            <w:iCs/>
            <w:lang w:val="en-US" w:eastAsia="ru-RU"/>
          </w:rPr>
          <w:t>ru</w:t>
        </w:r>
        <w:proofErr w:type="spellEnd"/>
        <w:r w:rsidR="0081073A" w:rsidRPr="00F2344D">
          <w:rPr>
            <w:rFonts w:eastAsia="Times New Roman"/>
            <w:b/>
            <w:bCs/>
            <w:i/>
            <w:iCs/>
            <w:lang w:eastAsia="ru-RU"/>
          </w:rPr>
          <w:t>/</w:t>
        </w:r>
      </w:hyperlink>
      <w:r w:rsidR="0081073A" w:rsidRPr="00F2344D">
        <w:rPr>
          <w:rFonts w:eastAsia="Times New Roman"/>
          <w:b/>
          <w:bCs/>
          <w:i/>
          <w:iCs/>
          <w:lang w:eastAsia="ru-RU"/>
        </w:rPr>
        <w:t>).</w:t>
      </w:r>
    </w:p>
    <w:p w14:paraId="770BF313" w14:textId="77777777" w:rsidR="004B4C28" w:rsidRPr="00C15CFF" w:rsidRDefault="004B4C28" w:rsidP="004B4C28">
      <w:pPr>
        <w:spacing w:line="276" w:lineRule="auto"/>
        <w:ind w:firstLine="709"/>
        <w:rPr>
          <w:rFonts w:eastAsia="Times New Roman"/>
          <w:lang w:eastAsia="ru-RU"/>
        </w:rPr>
      </w:pPr>
    </w:p>
    <w:p w14:paraId="5F8FB7A0" w14:textId="3139F1DE" w:rsidR="004B4C28" w:rsidRPr="00255619" w:rsidRDefault="004B4C28" w:rsidP="00255619">
      <w:pPr>
        <w:spacing w:line="276" w:lineRule="auto"/>
        <w:ind w:firstLine="709"/>
        <w:jc w:val="center"/>
        <w:rPr>
          <w:b/>
          <w:bCs/>
        </w:rPr>
      </w:pPr>
      <w:r w:rsidRPr="00255619">
        <w:rPr>
          <w:rFonts w:eastAsia="Times New Roman"/>
          <w:b/>
          <w:bCs/>
          <w:lang w:eastAsia="ru-RU"/>
        </w:rPr>
        <w:t>Просим довести эту информацию до сведения ваших коллег</w:t>
      </w:r>
      <w:r w:rsidR="00255619">
        <w:rPr>
          <w:rFonts w:eastAsia="Times New Roman"/>
          <w:b/>
          <w:bCs/>
          <w:lang w:eastAsia="ru-RU"/>
        </w:rPr>
        <w:t>!</w:t>
      </w:r>
    </w:p>
    <w:p w14:paraId="333CAA0A" w14:textId="57C0DB86" w:rsidR="000E2A20" w:rsidRDefault="000E2A20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63E97263" w14:textId="38E4E1BC" w:rsidR="00381B3F" w:rsidRPr="00C15CFF" w:rsidRDefault="000E2A20" w:rsidP="00C15CFF">
      <w:pPr>
        <w:spacing w:line="360" w:lineRule="auto"/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lastRenderedPageBreak/>
        <w:t>Образец</w:t>
      </w:r>
      <w:r w:rsidR="00381B3F" w:rsidRPr="00C15CFF">
        <w:rPr>
          <w:rFonts w:eastAsia="Times New Roman"/>
          <w:i/>
          <w:lang w:eastAsia="ru-RU"/>
        </w:rPr>
        <w:t xml:space="preserve"> оформления статьи</w:t>
      </w:r>
    </w:p>
    <w:p w14:paraId="0DD630CF" w14:textId="5C42D41A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ББК</w:t>
      </w:r>
      <w:r w:rsidR="000E2A20">
        <w:rPr>
          <w:rFonts w:eastAsia="Times New Roman"/>
          <w:lang w:eastAsia="ru-RU"/>
        </w:rPr>
        <w:t xml:space="preserve"> …</w:t>
      </w:r>
    </w:p>
    <w:p w14:paraId="6D1B3DCD" w14:textId="0959F2F5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УДК</w:t>
      </w:r>
      <w:r w:rsidR="000E2A20">
        <w:rPr>
          <w:rFonts w:eastAsia="Times New Roman"/>
          <w:lang w:eastAsia="ru-RU"/>
        </w:rPr>
        <w:t xml:space="preserve"> …</w:t>
      </w:r>
    </w:p>
    <w:p w14:paraId="491EE20D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Иванова Ирина Ивановна</w:t>
      </w:r>
    </w:p>
    <w:p w14:paraId="40D2DAE0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proofErr w:type="spellStart"/>
      <w:r w:rsidRPr="00C15CFF">
        <w:rPr>
          <w:rFonts w:eastAsia="Times New Roman"/>
          <w:lang w:eastAsia="ru-RU"/>
        </w:rPr>
        <w:t>Ivanova</w:t>
      </w:r>
      <w:proofErr w:type="spellEnd"/>
      <w:r w:rsidRPr="00C15CFF">
        <w:rPr>
          <w:rFonts w:eastAsia="Times New Roman"/>
          <w:lang w:eastAsia="ru-RU"/>
        </w:rPr>
        <w:t xml:space="preserve"> </w:t>
      </w:r>
      <w:proofErr w:type="spellStart"/>
      <w:r w:rsidRPr="00C15CFF">
        <w:rPr>
          <w:rFonts w:eastAsia="Times New Roman"/>
          <w:lang w:eastAsia="ru-RU"/>
        </w:rPr>
        <w:t>Irina</w:t>
      </w:r>
      <w:proofErr w:type="spellEnd"/>
      <w:r w:rsidRPr="00C15CFF">
        <w:rPr>
          <w:rFonts w:eastAsia="Times New Roman"/>
          <w:lang w:eastAsia="ru-RU"/>
        </w:rPr>
        <w:t xml:space="preserve"> </w:t>
      </w:r>
      <w:proofErr w:type="spellStart"/>
      <w:r w:rsidRPr="00C15CFF">
        <w:rPr>
          <w:rFonts w:eastAsia="Times New Roman"/>
          <w:lang w:eastAsia="ru-RU"/>
        </w:rPr>
        <w:t>Ivanovna</w:t>
      </w:r>
      <w:proofErr w:type="spellEnd"/>
    </w:p>
    <w:p w14:paraId="74238828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Кандидат химических наук, доцент кафедры …………………</w:t>
      </w:r>
      <w:proofErr w:type="gramStart"/>
      <w:r w:rsidRPr="00C15CFF">
        <w:rPr>
          <w:rFonts w:eastAsia="Times New Roman"/>
          <w:lang w:eastAsia="ru-RU"/>
        </w:rPr>
        <w:t>…….</w:t>
      </w:r>
      <w:proofErr w:type="gramEnd"/>
      <w:r w:rsidRPr="00C15CFF">
        <w:rPr>
          <w:rFonts w:eastAsia="Times New Roman"/>
          <w:lang w:eastAsia="ru-RU"/>
        </w:rPr>
        <w:t>, Ивановский государственный университет, г. Иваново, Россия, ivan@mail.ru</w:t>
      </w:r>
    </w:p>
    <w:p w14:paraId="122B5CFF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val="pt-BR" w:eastAsia="ru-RU"/>
        </w:rPr>
      </w:pPr>
      <w:proofErr w:type="spellStart"/>
      <w:r w:rsidRPr="00C15CFF">
        <w:rPr>
          <w:rFonts w:eastAsia="Times New Roman"/>
          <w:lang w:val="en-US" w:eastAsia="ru-RU"/>
        </w:rPr>
        <w:t>Cand</w:t>
      </w:r>
      <w:proofErr w:type="spellEnd"/>
      <w:r w:rsidRPr="00C15CFF">
        <w:rPr>
          <w:rFonts w:eastAsia="Times New Roman"/>
          <w:lang w:val="en-US" w:eastAsia="ru-RU"/>
        </w:rPr>
        <w:t xml:space="preserve">. </w:t>
      </w:r>
      <w:proofErr w:type="spellStart"/>
      <w:r w:rsidRPr="00C15CFF">
        <w:rPr>
          <w:rFonts w:eastAsia="Times New Roman"/>
          <w:lang w:val="en-US" w:eastAsia="ru-RU"/>
        </w:rPr>
        <w:t>Sc</w:t>
      </w:r>
      <w:proofErr w:type="spellEnd"/>
      <w:r w:rsidRPr="00C15CFF">
        <w:rPr>
          <w:rFonts w:eastAsia="Times New Roman"/>
          <w:lang w:val="en-US" w:eastAsia="ru-RU"/>
        </w:rPr>
        <w:t xml:space="preserve"> (Chemistry), department of </w:t>
      </w:r>
      <w:proofErr w:type="gramStart"/>
      <w:r w:rsidRPr="00C15CFF">
        <w:rPr>
          <w:rFonts w:eastAsia="Times New Roman"/>
          <w:lang w:val="en-US" w:eastAsia="ru-RU"/>
        </w:rPr>
        <w:t>………..,</w:t>
      </w:r>
      <w:proofErr w:type="gramEnd"/>
      <w:r w:rsidRPr="00C15CFF">
        <w:rPr>
          <w:rFonts w:eastAsia="Times New Roman"/>
          <w:lang w:val="en-US" w:eastAsia="ru-RU"/>
        </w:rPr>
        <w:t xml:space="preserve"> associate Professor, Ivanovo State University (Ivanovo, Russia). </w:t>
      </w:r>
      <w:r w:rsidRPr="00C15CFF">
        <w:rPr>
          <w:rFonts w:eastAsia="Times New Roman"/>
          <w:lang w:val="pt-BR" w:eastAsia="ru-RU"/>
        </w:rPr>
        <w:t>E-mail: ivan@mail.ru</w:t>
      </w:r>
    </w:p>
    <w:p w14:paraId="249B5CDC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u w:val="single"/>
          <w:lang w:val="pt-BR" w:eastAsia="ru-RU"/>
        </w:rPr>
      </w:pPr>
      <w:r w:rsidRPr="00C15CFF">
        <w:rPr>
          <w:rFonts w:eastAsia="Times New Roman"/>
          <w:u w:val="single"/>
          <w:lang w:eastAsia="ru-RU"/>
        </w:rPr>
        <w:t>Петрова</w:t>
      </w:r>
      <w:r w:rsidRPr="00C15CFF">
        <w:rPr>
          <w:rFonts w:eastAsia="Times New Roman"/>
          <w:u w:val="single"/>
          <w:lang w:val="pt-BR" w:eastAsia="ru-RU"/>
        </w:rPr>
        <w:t xml:space="preserve"> </w:t>
      </w:r>
      <w:r w:rsidRPr="00C15CFF">
        <w:rPr>
          <w:rFonts w:eastAsia="Times New Roman"/>
          <w:u w:val="single"/>
          <w:lang w:eastAsia="ru-RU"/>
        </w:rPr>
        <w:t>Анна</w:t>
      </w:r>
      <w:r w:rsidRPr="00C15CFF">
        <w:rPr>
          <w:rFonts w:eastAsia="Times New Roman"/>
          <w:u w:val="single"/>
          <w:lang w:val="pt-BR" w:eastAsia="ru-RU"/>
        </w:rPr>
        <w:t xml:space="preserve"> </w:t>
      </w:r>
      <w:r w:rsidRPr="00C15CFF">
        <w:rPr>
          <w:rFonts w:eastAsia="Times New Roman"/>
          <w:u w:val="single"/>
          <w:lang w:eastAsia="ru-RU"/>
        </w:rPr>
        <w:t>Владимировна</w:t>
      </w:r>
    </w:p>
    <w:p w14:paraId="77461C91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u w:val="single"/>
          <w:lang w:val="pt-BR" w:eastAsia="ru-RU"/>
        </w:rPr>
      </w:pPr>
      <w:r w:rsidRPr="00C15CFF">
        <w:rPr>
          <w:rFonts w:eastAsia="Times New Roman"/>
          <w:u w:val="single"/>
          <w:lang w:val="pt-BR" w:eastAsia="ru-RU"/>
        </w:rPr>
        <w:t>Petrova Anna Vladimirovna</w:t>
      </w:r>
    </w:p>
    <w:p w14:paraId="57C2CCCD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Кандидат физико-математических наук, доцент кафедры …………………</w:t>
      </w:r>
      <w:proofErr w:type="gramStart"/>
      <w:r w:rsidRPr="00C15CFF">
        <w:rPr>
          <w:rFonts w:eastAsia="Times New Roman"/>
          <w:lang w:eastAsia="ru-RU"/>
        </w:rPr>
        <w:t>…….</w:t>
      </w:r>
      <w:proofErr w:type="gramEnd"/>
      <w:r w:rsidRPr="00C15CFF">
        <w:rPr>
          <w:rFonts w:eastAsia="Times New Roman"/>
          <w:lang w:eastAsia="ru-RU"/>
        </w:rPr>
        <w:t xml:space="preserve">, Ивановский государственный университет, г. Иваново, Россия, </w:t>
      </w:r>
      <w:proofErr w:type="spellStart"/>
      <w:r w:rsidRPr="00C15CFF">
        <w:rPr>
          <w:rFonts w:eastAsia="Times New Roman"/>
          <w:lang w:val="en-US" w:eastAsia="ru-RU"/>
        </w:rPr>
        <w:t>petrova</w:t>
      </w:r>
      <w:proofErr w:type="spellEnd"/>
      <w:r w:rsidRPr="00C15CFF">
        <w:rPr>
          <w:rFonts w:eastAsia="Times New Roman"/>
          <w:lang w:eastAsia="ru-RU"/>
        </w:rPr>
        <w:t>@mail.ru</w:t>
      </w:r>
    </w:p>
    <w:p w14:paraId="6737C47D" w14:textId="6DDE14F6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proofErr w:type="spellStart"/>
      <w:r w:rsidRPr="00C15CFF">
        <w:rPr>
          <w:rFonts w:eastAsia="Times New Roman"/>
          <w:lang w:val="en-US" w:eastAsia="ru-RU"/>
        </w:rPr>
        <w:t>Cand</w:t>
      </w:r>
      <w:proofErr w:type="spellEnd"/>
      <w:r w:rsidRPr="00C15CFF">
        <w:rPr>
          <w:rFonts w:eastAsia="Times New Roman"/>
          <w:lang w:val="en-US" w:eastAsia="ru-RU"/>
        </w:rPr>
        <w:t xml:space="preserve">. </w:t>
      </w:r>
      <w:proofErr w:type="spellStart"/>
      <w:r w:rsidRPr="00C15CFF">
        <w:rPr>
          <w:rFonts w:eastAsia="Times New Roman"/>
          <w:lang w:val="en-US" w:eastAsia="ru-RU"/>
        </w:rPr>
        <w:t>Sc</w:t>
      </w:r>
      <w:proofErr w:type="spellEnd"/>
      <w:r w:rsidRPr="00C15CFF">
        <w:rPr>
          <w:rFonts w:eastAsia="Times New Roman"/>
          <w:lang w:val="en-US" w:eastAsia="ru-RU"/>
        </w:rPr>
        <w:t xml:space="preserve"> (</w:t>
      </w:r>
      <w:r w:rsidR="00186F36" w:rsidRPr="00186F36">
        <w:rPr>
          <w:rFonts w:eastAsia="Times New Roman"/>
          <w:lang w:val="en-US" w:eastAsia="ru-RU"/>
        </w:rPr>
        <w:t>Physics</w:t>
      </w:r>
      <w:r w:rsidR="00186F36">
        <w:rPr>
          <w:rFonts w:eastAsia="Times New Roman"/>
          <w:lang w:val="en-US" w:eastAsia="ru-RU"/>
        </w:rPr>
        <w:t xml:space="preserve"> </w:t>
      </w:r>
      <w:r w:rsidR="00186F36" w:rsidRPr="00186F36">
        <w:rPr>
          <w:rFonts w:eastAsia="Times New Roman"/>
          <w:lang w:val="en-US" w:eastAsia="ru-RU"/>
        </w:rPr>
        <w:t>and</w:t>
      </w:r>
      <w:r w:rsidR="00186F36">
        <w:rPr>
          <w:rFonts w:eastAsia="Times New Roman"/>
          <w:lang w:val="en-US" w:eastAsia="ru-RU"/>
        </w:rPr>
        <w:t xml:space="preserve"> </w:t>
      </w:r>
      <w:r w:rsidR="00186F36" w:rsidRPr="00186F36">
        <w:rPr>
          <w:rFonts w:eastAsia="Times New Roman"/>
          <w:lang w:val="en-US" w:eastAsia="ru-RU"/>
        </w:rPr>
        <w:t>Mathematics</w:t>
      </w:r>
      <w:r w:rsidRPr="00C15CFF">
        <w:rPr>
          <w:rFonts w:eastAsia="Times New Roman"/>
          <w:lang w:val="en-US" w:eastAsia="ru-RU"/>
        </w:rPr>
        <w:t xml:space="preserve">), department of </w:t>
      </w:r>
      <w:proofErr w:type="gramStart"/>
      <w:r w:rsidRPr="00C15CFF">
        <w:rPr>
          <w:rFonts w:eastAsia="Times New Roman"/>
          <w:lang w:val="en-US" w:eastAsia="ru-RU"/>
        </w:rPr>
        <w:t>………..,</w:t>
      </w:r>
      <w:proofErr w:type="gramEnd"/>
      <w:r w:rsidRPr="00C15CFF">
        <w:rPr>
          <w:rFonts w:eastAsia="Times New Roman"/>
          <w:lang w:val="en-US" w:eastAsia="ru-RU"/>
        </w:rPr>
        <w:t xml:space="preserve"> associate Professor, Ivanovo State University (Ivanovo, Russia). E</w:t>
      </w:r>
      <w:r w:rsidRPr="00C15CFF">
        <w:rPr>
          <w:rFonts w:eastAsia="Times New Roman"/>
          <w:lang w:eastAsia="ru-RU"/>
        </w:rPr>
        <w:t>-</w:t>
      </w:r>
      <w:r w:rsidRPr="00C15CFF">
        <w:rPr>
          <w:rFonts w:eastAsia="Times New Roman"/>
          <w:lang w:val="en-US" w:eastAsia="ru-RU"/>
        </w:rPr>
        <w:t>mail</w:t>
      </w:r>
      <w:r w:rsidRPr="00C15CFF">
        <w:rPr>
          <w:rFonts w:eastAsia="Times New Roman"/>
          <w:lang w:eastAsia="ru-RU"/>
        </w:rPr>
        <w:t xml:space="preserve">: </w:t>
      </w:r>
      <w:proofErr w:type="spellStart"/>
      <w:r w:rsidRPr="00C15CFF">
        <w:rPr>
          <w:rFonts w:eastAsia="Times New Roman"/>
          <w:lang w:val="en-US" w:eastAsia="ru-RU"/>
        </w:rPr>
        <w:t>petrova</w:t>
      </w:r>
      <w:proofErr w:type="spellEnd"/>
      <w:r w:rsidRPr="00C15CFF">
        <w:rPr>
          <w:rFonts w:eastAsia="Times New Roman"/>
          <w:lang w:eastAsia="ru-RU"/>
        </w:rPr>
        <w:t>@</w:t>
      </w:r>
      <w:r w:rsidRPr="00C15CFF">
        <w:rPr>
          <w:rFonts w:eastAsia="Times New Roman"/>
          <w:lang w:val="en-US" w:eastAsia="ru-RU"/>
        </w:rPr>
        <w:t>mail</w:t>
      </w:r>
      <w:r w:rsidRPr="00C15CFF">
        <w:rPr>
          <w:rFonts w:eastAsia="Times New Roman"/>
          <w:lang w:eastAsia="ru-RU"/>
        </w:rPr>
        <w:t>.</w:t>
      </w:r>
      <w:proofErr w:type="spellStart"/>
      <w:r w:rsidRPr="00C15CFF">
        <w:rPr>
          <w:rFonts w:eastAsia="Times New Roman"/>
          <w:lang w:val="en-US" w:eastAsia="ru-RU"/>
        </w:rPr>
        <w:t>ru</w:t>
      </w:r>
      <w:proofErr w:type="spellEnd"/>
    </w:p>
    <w:p w14:paraId="6179DE74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1B57E953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169EDF2F" w14:textId="77777777" w:rsidR="00381B3F" w:rsidRPr="00C15CFF" w:rsidRDefault="00381B3F" w:rsidP="00C15CFF">
      <w:pPr>
        <w:spacing w:line="360" w:lineRule="auto"/>
        <w:ind w:firstLine="709"/>
        <w:jc w:val="center"/>
        <w:rPr>
          <w:rFonts w:eastAsia="Times New Roman"/>
          <w:lang w:eastAsia="ru-RU"/>
        </w:rPr>
      </w:pPr>
      <w:r w:rsidRPr="00C15CFF">
        <w:rPr>
          <w:rFonts w:eastAsia="Times New Roman"/>
          <w:b/>
          <w:lang w:eastAsia="ru-RU"/>
        </w:rPr>
        <w:t>ЗАГОЛОВОК СТАТЬИ НА РУССКОМ ЯЗЫКЕ</w:t>
      </w:r>
    </w:p>
    <w:p w14:paraId="67E4D33B" w14:textId="77777777" w:rsidR="00381B3F" w:rsidRPr="00C15CFF" w:rsidRDefault="00381B3F" w:rsidP="00C15CFF">
      <w:pPr>
        <w:spacing w:line="360" w:lineRule="auto"/>
        <w:jc w:val="center"/>
        <w:rPr>
          <w:rFonts w:eastAsia="Times New Roman"/>
          <w:b/>
          <w:lang w:eastAsia="ru-RU"/>
        </w:rPr>
      </w:pPr>
    </w:p>
    <w:p w14:paraId="5088715F" w14:textId="77777777" w:rsidR="00381B3F" w:rsidRPr="00C15CFF" w:rsidRDefault="00381B3F" w:rsidP="00C15CFF">
      <w:pPr>
        <w:spacing w:line="360" w:lineRule="auto"/>
        <w:ind w:firstLine="709"/>
        <w:jc w:val="center"/>
        <w:rPr>
          <w:rFonts w:eastAsia="Times New Roman"/>
          <w:lang w:eastAsia="ru-RU"/>
        </w:rPr>
      </w:pPr>
      <w:r w:rsidRPr="00C15CFF">
        <w:rPr>
          <w:rFonts w:eastAsia="Times New Roman"/>
          <w:b/>
          <w:lang w:eastAsia="ru-RU"/>
        </w:rPr>
        <w:t>ЗАГОЛОВОК СТАТЬИ НА АНГЛИЙСКОМ ЯЗЫКЕ</w:t>
      </w:r>
    </w:p>
    <w:p w14:paraId="1D723BC8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426C1B35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Аннотация. Текст. Текст. Текст. Текст…</w:t>
      </w:r>
    </w:p>
    <w:p w14:paraId="485C98E5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val="en-US" w:eastAsia="ru-RU"/>
        </w:rPr>
        <w:t>Abstract</w:t>
      </w:r>
      <w:r w:rsidRPr="00C15CFF">
        <w:rPr>
          <w:rFonts w:eastAsia="Times New Roman"/>
          <w:lang w:eastAsia="ru-RU"/>
        </w:rPr>
        <w:t xml:space="preserve">. </w:t>
      </w:r>
      <w:r w:rsidRPr="00C15CFF">
        <w:rPr>
          <w:rFonts w:eastAsia="Times New Roman"/>
          <w:lang w:val="en-US" w:eastAsia="ru-RU"/>
        </w:rPr>
        <w:t>Text</w:t>
      </w:r>
      <w:r w:rsidRPr="00C15CFF">
        <w:rPr>
          <w:rFonts w:eastAsia="Times New Roman"/>
          <w:lang w:eastAsia="ru-RU"/>
        </w:rPr>
        <w:t xml:space="preserve">. </w:t>
      </w:r>
      <w:r w:rsidRPr="00C15CFF">
        <w:rPr>
          <w:rFonts w:eastAsia="Times New Roman"/>
          <w:lang w:val="en-US" w:eastAsia="ru-RU"/>
        </w:rPr>
        <w:t>Text</w:t>
      </w:r>
      <w:r w:rsidRPr="00C15CFF">
        <w:rPr>
          <w:rFonts w:eastAsia="Times New Roman"/>
          <w:lang w:eastAsia="ru-RU"/>
        </w:rPr>
        <w:t xml:space="preserve">…. </w:t>
      </w:r>
    </w:p>
    <w:p w14:paraId="23625E76" w14:textId="425A6968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>Ключевые слова: жидкие кристаллы, синтез, структура, свойства (от 5 до</w:t>
      </w:r>
      <w:r w:rsidR="004B4C28" w:rsidRPr="004B4C28">
        <w:rPr>
          <w:rFonts w:eastAsia="Times New Roman"/>
          <w:lang w:eastAsia="ru-RU"/>
        </w:rPr>
        <w:t xml:space="preserve"> 10</w:t>
      </w:r>
      <w:r w:rsidRPr="00C15CFF">
        <w:rPr>
          <w:rFonts w:eastAsia="Times New Roman"/>
          <w:lang w:eastAsia="ru-RU"/>
        </w:rPr>
        <w:t xml:space="preserve"> слов или словосочетаний)</w:t>
      </w:r>
    </w:p>
    <w:p w14:paraId="0FCEA378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val="en-US" w:eastAsia="ru-RU"/>
        </w:rPr>
        <w:t>Keywords</w:t>
      </w:r>
      <w:r w:rsidRPr="00C15CFF">
        <w:rPr>
          <w:rFonts w:eastAsia="Times New Roman"/>
          <w:lang w:eastAsia="ru-RU"/>
        </w:rPr>
        <w:t xml:space="preserve">: </w:t>
      </w:r>
    </w:p>
    <w:p w14:paraId="0561FAD4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1AE04E64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  <w:r w:rsidRPr="00C15CFF">
        <w:rPr>
          <w:rFonts w:eastAsia="Times New Roman"/>
          <w:lang w:eastAsia="ru-RU"/>
        </w:rPr>
        <w:t xml:space="preserve">Текст статьи. Текст статьи. Текст статьи.  </w:t>
      </w:r>
    </w:p>
    <w:p w14:paraId="2A2C0EB9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773D921D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b/>
          <w:lang w:eastAsia="ru-RU"/>
        </w:rPr>
      </w:pPr>
      <w:r w:rsidRPr="00C15CFF">
        <w:rPr>
          <w:rFonts w:eastAsia="Times New Roman"/>
          <w:lang w:eastAsia="ru-RU"/>
        </w:rPr>
        <w:t>Библиографический список (в порядке цитирования, нумеруется вручную)</w:t>
      </w:r>
    </w:p>
    <w:p w14:paraId="101B6A9C" w14:textId="77777777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p w14:paraId="06D590C2" w14:textId="51167115" w:rsidR="00381B3F" w:rsidRPr="00C15CFF" w:rsidRDefault="00381B3F" w:rsidP="00C15CFF">
      <w:pPr>
        <w:spacing w:line="360" w:lineRule="auto"/>
        <w:ind w:firstLine="709"/>
        <w:rPr>
          <w:rFonts w:eastAsia="Times New Roman"/>
          <w:lang w:eastAsia="ru-RU"/>
        </w:rPr>
      </w:pPr>
    </w:p>
    <w:sectPr w:rsidR="00381B3F" w:rsidRPr="00C1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0A"/>
    <w:multiLevelType w:val="hybridMultilevel"/>
    <w:tmpl w:val="8B908EAA"/>
    <w:lvl w:ilvl="0" w:tplc="EB444CB4">
      <w:start w:val="5"/>
      <w:numFmt w:val="bullet"/>
      <w:lvlText w:val="—"/>
      <w:lvlJc w:val="left"/>
      <w:pPr>
        <w:ind w:left="1429" w:hanging="360"/>
      </w:pPr>
      <w:rPr>
        <w:rFonts w:ascii="Agency FB" w:hAnsi="Agency FB" w:hint="default"/>
        <w:w w:val="10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C6354"/>
    <w:multiLevelType w:val="multilevel"/>
    <w:tmpl w:val="BF2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A6C1F"/>
    <w:multiLevelType w:val="hybridMultilevel"/>
    <w:tmpl w:val="4CF02C4A"/>
    <w:lvl w:ilvl="0" w:tplc="7542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12D7"/>
    <w:multiLevelType w:val="hybridMultilevel"/>
    <w:tmpl w:val="FC94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BF6"/>
    <w:multiLevelType w:val="multilevel"/>
    <w:tmpl w:val="BF5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860F5"/>
    <w:multiLevelType w:val="multilevel"/>
    <w:tmpl w:val="B66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63A2C"/>
    <w:multiLevelType w:val="hybridMultilevel"/>
    <w:tmpl w:val="C1160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632"/>
    <w:multiLevelType w:val="hybridMultilevel"/>
    <w:tmpl w:val="5AC0F272"/>
    <w:lvl w:ilvl="0" w:tplc="7542F2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C52442D"/>
    <w:multiLevelType w:val="hybridMultilevel"/>
    <w:tmpl w:val="5B5A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057C7"/>
    <w:multiLevelType w:val="multilevel"/>
    <w:tmpl w:val="4D3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7"/>
    <w:rsid w:val="00007520"/>
    <w:rsid w:val="00037B56"/>
    <w:rsid w:val="00037CA6"/>
    <w:rsid w:val="0009017B"/>
    <w:rsid w:val="000E2A20"/>
    <w:rsid w:val="000F00B0"/>
    <w:rsid w:val="00107F7B"/>
    <w:rsid w:val="00116A36"/>
    <w:rsid w:val="00186F36"/>
    <w:rsid w:val="00207A97"/>
    <w:rsid w:val="00255619"/>
    <w:rsid w:val="002650D6"/>
    <w:rsid w:val="00273ED3"/>
    <w:rsid w:val="002778F0"/>
    <w:rsid w:val="00291064"/>
    <w:rsid w:val="002D39F8"/>
    <w:rsid w:val="003278E3"/>
    <w:rsid w:val="00360096"/>
    <w:rsid w:val="00381B3F"/>
    <w:rsid w:val="003C1325"/>
    <w:rsid w:val="004B4C28"/>
    <w:rsid w:val="004E3659"/>
    <w:rsid w:val="00515A8D"/>
    <w:rsid w:val="005A7385"/>
    <w:rsid w:val="005F4C90"/>
    <w:rsid w:val="00625F21"/>
    <w:rsid w:val="006751E7"/>
    <w:rsid w:val="00684CF1"/>
    <w:rsid w:val="00723C74"/>
    <w:rsid w:val="007B2064"/>
    <w:rsid w:val="0081073A"/>
    <w:rsid w:val="0082550C"/>
    <w:rsid w:val="008B615F"/>
    <w:rsid w:val="008E3864"/>
    <w:rsid w:val="00901E70"/>
    <w:rsid w:val="00910377"/>
    <w:rsid w:val="00983B3F"/>
    <w:rsid w:val="009B696B"/>
    <w:rsid w:val="009C4CB6"/>
    <w:rsid w:val="009F19DF"/>
    <w:rsid w:val="00A0004C"/>
    <w:rsid w:val="00A6768A"/>
    <w:rsid w:val="00A90EE2"/>
    <w:rsid w:val="00AD7337"/>
    <w:rsid w:val="00B0470D"/>
    <w:rsid w:val="00B12AF3"/>
    <w:rsid w:val="00B44411"/>
    <w:rsid w:val="00B812CE"/>
    <w:rsid w:val="00B91719"/>
    <w:rsid w:val="00BA4056"/>
    <w:rsid w:val="00BE0D21"/>
    <w:rsid w:val="00C15CFF"/>
    <w:rsid w:val="00C42B8D"/>
    <w:rsid w:val="00CE1136"/>
    <w:rsid w:val="00D533D4"/>
    <w:rsid w:val="00DA1319"/>
    <w:rsid w:val="00E62991"/>
    <w:rsid w:val="00EB7B4A"/>
    <w:rsid w:val="00F2344D"/>
    <w:rsid w:val="00FC00BE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DA27"/>
  <w15:chartTrackingRefBased/>
  <w15:docId w15:val="{CCD65F6B-151D-47C2-A95A-BA65D6AB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B3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7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04xlpa">
    <w:name w:val="_04xlpa"/>
    <w:basedOn w:val="a"/>
    <w:rsid w:val="0091037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jsgrdq">
    <w:name w:val="jsgrdq"/>
    <w:basedOn w:val="a0"/>
    <w:rsid w:val="00910377"/>
  </w:style>
  <w:style w:type="paragraph" w:styleId="a4">
    <w:name w:val="List Paragraph"/>
    <w:basedOn w:val="a"/>
    <w:uiPriority w:val="34"/>
    <w:qFormat/>
    <w:rsid w:val="00360096"/>
    <w:pPr>
      <w:ind w:left="720"/>
      <w:contextualSpacing/>
    </w:pPr>
  </w:style>
  <w:style w:type="table" w:styleId="a5">
    <w:name w:val="Table Grid"/>
    <w:basedOn w:val="a1"/>
    <w:uiPriority w:val="39"/>
    <w:rsid w:val="00B0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7F7B"/>
    <w:rPr>
      <w:color w:val="0563C1" w:themeColor="hyperlink"/>
      <w:u w:val="single"/>
    </w:rPr>
  </w:style>
  <w:style w:type="paragraph" w:customStyle="1" w:styleId="a7">
    <w:name w:val="мой"/>
    <w:basedOn w:val="a"/>
    <w:link w:val="a8"/>
    <w:qFormat/>
    <w:rsid w:val="009C4CB6"/>
    <w:pPr>
      <w:spacing w:after="160" w:line="360" w:lineRule="auto"/>
    </w:pPr>
    <w:rPr>
      <w:rFonts w:eastAsiaTheme="minorEastAsia" w:cstheme="minorBidi"/>
      <w:szCs w:val="22"/>
      <w:lang w:eastAsia="zh-CN"/>
    </w:rPr>
  </w:style>
  <w:style w:type="character" w:customStyle="1" w:styleId="a8">
    <w:name w:val="мой Знак"/>
    <w:basedOn w:val="a0"/>
    <w:link w:val="a7"/>
    <w:rsid w:val="009C4CB6"/>
    <w:rPr>
      <w:rFonts w:eastAsiaTheme="minorEastAsia" w:cstheme="minorBidi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2D39F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A6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B3F"/>
    <w:rPr>
      <w:rFonts w:eastAsia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F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rnikovanv@ivanovo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ano.ivanovo.ac.ru/journal/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ano.ivanovo.ac.ru/journal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harnikovanv@ivanovo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_usoltseva@ivanovo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1690-DFB0-451B-A8C0-9D270388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</cp:revision>
  <cp:lastPrinted>2022-03-10T07:31:00Z</cp:lastPrinted>
  <dcterms:created xsi:type="dcterms:W3CDTF">2022-03-10T07:36:00Z</dcterms:created>
  <dcterms:modified xsi:type="dcterms:W3CDTF">2022-03-10T07:36:00Z</dcterms:modified>
</cp:coreProperties>
</file>